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CA0C" w14:textId="5EB9742B" w:rsidR="00AB031C" w:rsidRDefault="00162E7D">
      <w:pPr>
        <w:pBdr>
          <w:bottom w:val="single" w:sz="6" w:space="1" w:color="auto"/>
        </w:pBdr>
      </w:pPr>
      <w:r>
        <w:t>Tussentoets HC China 1</w:t>
      </w:r>
      <w:r w:rsidRPr="00162E7D">
        <w:rPr>
          <w:vertAlign w:val="superscript"/>
        </w:rPr>
        <w:t>e</w:t>
      </w:r>
      <w:r>
        <w:t xml:space="preserve"> hoofdvraag en begrippen. </w:t>
      </w:r>
    </w:p>
    <w:p w14:paraId="54E134F5" w14:textId="77777777" w:rsidR="00162E7D" w:rsidRDefault="00162E7D"/>
    <w:p w14:paraId="72FE58AA" w14:textId="5C3E1BCA" w:rsidR="00162E7D" w:rsidRDefault="006D1F17">
      <w:r>
        <w:rPr>
          <w:noProof/>
        </w:rPr>
        <w:drawing>
          <wp:inline distT="0" distB="0" distL="0" distR="0" wp14:anchorId="4D62E140" wp14:editId="1027A6FE">
            <wp:extent cx="5760720" cy="3307715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CF317" w14:textId="4CC6A9F9" w:rsidR="006D1F17" w:rsidRDefault="006D1F17"/>
    <w:p w14:paraId="7C738F84" w14:textId="77777777" w:rsidR="006D1F17" w:rsidRDefault="006D1F17"/>
    <w:sectPr w:rsidR="006D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7D"/>
    <w:rsid w:val="00162E7D"/>
    <w:rsid w:val="005558C4"/>
    <w:rsid w:val="006D1F17"/>
    <w:rsid w:val="00AB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1CBC"/>
  <w15:chartTrackingRefBased/>
  <w15:docId w15:val="{36755E8F-9F41-4730-964D-0701E94F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Smit</dc:creator>
  <cp:keywords/>
  <dc:description/>
  <cp:lastModifiedBy>Elsa Smit</cp:lastModifiedBy>
  <cp:revision>1</cp:revision>
  <dcterms:created xsi:type="dcterms:W3CDTF">2022-01-11T18:44:00Z</dcterms:created>
  <dcterms:modified xsi:type="dcterms:W3CDTF">2022-01-11T18:58:00Z</dcterms:modified>
</cp:coreProperties>
</file>