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85C74" w14:textId="5D0CE89B" w:rsidR="00115364" w:rsidRDefault="00F55AEE">
      <w:pPr>
        <w:rPr>
          <w:sz w:val="44"/>
          <w:szCs w:val="44"/>
        </w:rPr>
      </w:pPr>
      <w:r>
        <w:rPr>
          <w:noProof/>
          <w:color w:val="00B0F0"/>
          <w:lang w:eastAsia="nl-NL"/>
        </w:rPr>
        <mc:AlternateContent>
          <mc:Choice Requires="wps">
            <w:drawing>
              <wp:anchor distT="45720" distB="45720" distL="114300" distR="114300" simplePos="0" relativeHeight="251659264" behindDoc="0" locked="0" layoutInCell="1" allowOverlap="1" wp14:anchorId="595E920A" wp14:editId="7E54AFFC">
                <wp:simplePos x="0" y="0"/>
                <wp:positionH relativeFrom="margin">
                  <wp:align>right</wp:align>
                </wp:positionH>
                <wp:positionV relativeFrom="paragraph">
                  <wp:posOffset>14605</wp:posOffset>
                </wp:positionV>
                <wp:extent cx="3015615" cy="2997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299720"/>
                        </a:xfrm>
                        <a:prstGeom prst="rect">
                          <a:avLst/>
                        </a:prstGeom>
                        <a:solidFill>
                          <a:srgbClr val="FFFFFF"/>
                        </a:solidFill>
                        <a:ln w="9525">
                          <a:solidFill>
                            <a:srgbClr val="000000"/>
                          </a:solidFill>
                          <a:miter lim="800000"/>
                          <a:headEnd/>
                          <a:tailEnd/>
                        </a:ln>
                      </wps:spPr>
                      <wps:txbx>
                        <w:txbxContent>
                          <w:p w14:paraId="1C157E86" w14:textId="77777777" w:rsidR="00115364" w:rsidRPr="00115364" w:rsidRDefault="00115364">
                            <w:pPr>
                              <w:rPr>
                                <w:color w:val="00B0F0"/>
                              </w:rPr>
                            </w:pPr>
                            <w:r w:rsidRPr="00115364">
                              <w:rPr>
                                <w:color w:val="00B0F0"/>
                              </w:rP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E920A" id="_x0000_t202" coordsize="21600,21600" o:spt="202" path="m,l,21600r21600,l21600,xe">
                <v:stroke joinstyle="miter"/>
                <v:path gradientshapeok="t" o:connecttype="rect"/>
              </v:shapetype>
              <v:shape id="Tekstvak 2" o:spid="_x0000_s1026" type="#_x0000_t202" style="position:absolute;margin-left:186.25pt;margin-top:1.15pt;width:237.45pt;height:2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LEQIAAB8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">
                <v:textbox>
                  <w:txbxContent>
                    <w:p w14:paraId="1C157E86" w14:textId="77777777" w:rsidR="00115364" w:rsidRPr="00115364" w:rsidRDefault="00115364">
                      <w:pPr>
                        <w:rPr>
                          <w:color w:val="00B0F0"/>
                        </w:rPr>
                      </w:pPr>
                      <w:r w:rsidRPr="00115364">
                        <w:rPr>
                          <w:color w:val="00B0F0"/>
                        </w:rPr>
                        <w:t>Naam:</w:t>
                      </w:r>
                    </w:p>
                  </w:txbxContent>
                </v:textbox>
                <w10:wrap type="square" anchorx="margin"/>
              </v:shape>
            </w:pict>
          </mc:Fallback>
        </mc:AlternateContent>
      </w:r>
      <w:r w:rsidR="00807156" w:rsidRPr="00115364">
        <w:rPr>
          <w:color w:val="00B0F0"/>
          <w:sz w:val="44"/>
          <w:szCs w:val="44"/>
        </w:rPr>
        <w:t>Voortgangsdocument</w:t>
      </w:r>
      <w:r w:rsidR="00807156" w:rsidRPr="00807156">
        <w:rPr>
          <w:sz w:val="44"/>
          <w:szCs w:val="44"/>
        </w:rPr>
        <w:t xml:space="preserve"> </w:t>
      </w:r>
      <w:r w:rsidR="00594949">
        <w:rPr>
          <w:sz w:val="44"/>
          <w:szCs w:val="44"/>
        </w:rPr>
        <w:t>VWO 6</w:t>
      </w:r>
    </w:p>
    <w:p w14:paraId="474FC7D3" w14:textId="508ED4CE" w:rsidR="003850DD" w:rsidRPr="00115364" w:rsidRDefault="00807156">
      <w:pPr>
        <w:rPr>
          <w:sz w:val="16"/>
          <w:szCs w:val="16"/>
        </w:rPr>
      </w:pPr>
      <w:r w:rsidRPr="00115364">
        <w:rPr>
          <w:sz w:val="16"/>
          <w:szCs w:val="16"/>
        </w:rPr>
        <w:t xml:space="preserve">(studiewijzer VWO </w:t>
      </w:r>
      <w:r w:rsidR="00406FA2">
        <w:rPr>
          <w:sz w:val="16"/>
          <w:szCs w:val="16"/>
        </w:rPr>
        <w:t>6</w:t>
      </w:r>
      <w:r w:rsidRPr="00115364">
        <w:rPr>
          <w:sz w:val="16"/>
          <w:szCs w:val="16"/>
        </w:rPr>
        <w:t xml:space="preserve"> periode </w:t>
      </w:r>
      <w:r w:rsidR="0017253E">
        <w:rPr>
          <w:sz w:val="16"/>
          <w:szCs w:val="16"/>
        </w:rPr>
        <w:t>3</w:t>
      </w:r>
      <w:r w:rsidRPr="00115364">
        <w:rPr>
          <w:sz w:val="16"/>
          <w:szCs w:val="16"/>
        </w:rPr>
        <w:t xml:space="preserve"> van 2021</w:t>
      </w:r>
      <w:r w:rsidR="0017253E">
        <w:rPr>
          <w:sz w:val="16"/>
          <w:szCs w:val="16"/>
        </w:rPr>
        <w:t>- 2022</w:t>
      </w:r>
      <w:r w:rsidRPr="00115364">
        <w:rPr>
          <w:sz w:val="16"/>
          <w:szCs w:val="16"/>
        </w:rPr>
        <w:t xml:space="preserve"> Geschiedenis.</w:t>
      </w:r>
      <w:r w:rsidR="00AB338A">
        <w:rPr>
          <w:sz w:val="16"/>
          <w:szCs w:val="16"/>
        </w:rPr>
        <w:t>)</w:t>
      </w:r>
    </w:p>
    <w:p w14:paraId="5AB1C2E4" w14:textId="77777777" w:rsidR="00807156" w:rsidRDefault="00807156">
      <w:r>
        <w:t>Niet al het maak/leerwerk kan plaats vinden in de les zelf. Er zijn ook opdrachten die je tijdens een BZ moment of in een tussenuur of thuis in orde moet maken om uiteindelijk te slagen voor dit vak.</w:t>
      </w:r>
      <w:r w:rsidR="00AD08A5">
        <w:t xml:space="preserve"> </w:t>
      </w:r>
      <w:r>
        <w:t>Met onderstaande document kun je bijhouden hoe ver je bent met de opdrachten, en welke opdrachten mee doen voor de HC punten.</w:t>
      </w:r>
    </w:p>
    <w:tbl>
      <w:tblPr>
        <w:tblStyle w:val="Tabelraster"/>
        <w:tblW w:w="0" w:type="auto"/>
        <w:tblInd w:w="-147" w:type="dxa"/>
        <w:tblLook w:val="04A0" w:firstRow="1" w:lastRow="0" w:firstColumn="1" w:lastColumn="0" w:noHBand="0" w:noVBand="1"/>
      </w:tblPr>
      <w:tblGrid>
        <w:gridCol w:w="1135"/>
        <w:gridCol w:w="7617"/>
        <w:gridCol w:w="2793"/>
        <w:gridCol w:w="1390"/>
        <w:gridCol w:w="1206"/>
      </w:tblGrid>
      <w:tr w:rsidR="00DC3CE5" w14:paraId="215C8515" w14:textId="77777777" w:rsidTr="00E3614A">
        <w:tc>
          <w:tcPr>
            <w:tcW w:w="1135" w:type="dxa"/>
            <w:shd w:val="clear" w:color="auto" w:fill="FFC000"/>
          </w:tcPr>
          <w:p w14:paraId="708E8B7A" w14:textId="77777777" w:rsidR="00DC3CE5" w:rsidRPr="00022B56" w:rsidRDefault="00DC3CE5">
            <w:pPr>
              <w:rPr>
                <w:sz w:val="16"/>
                <w:szCs w:val="16"/>
              </w:rPr>
            </w:pPr>
          </w:p>
        </w:tc>
        <w:tc>
          <w:tcPr>
            <w:tcW w:w="7617" w:type="dxa"/>
            <w:shd w:val="clear" w:color="auto" w:fill="FFC000"/>
          </w:tcPr>
          <w:p w14:paraId="2789C1AE" w14:textId="77777777" w:rsidR="00DC3CE5" w:rsidRDefault="00DC3CE5">
            <w:pPr>
              <w:rPr>
                <w:sz w:val="16"/>
                <w:szCs w:val="16"/>
              </w:rPr>
            </w:pPr>
            <w:r w:rsidRPr="00022B56">
              <w:rPr>
                <w:sz w:val="16"/>
                <w:szCs w:val="16"/>
              </w:rPr>
              <w:t>HAVO</w:t>
            </w:r>
            <w:r>
              <w:rPr>
                <w:sz w:val="16"/>
                <w:szCs w:val="16"/>
              </w:rPr>
              <w:t xml:space="preserve"> en VWO</w:t>
            </w:r>
          </w:p>
          <w:p w14:paraId="1286B975" w14:textId="77777777" w:rsidR="00DC3CE5" w:rsidRDefault="00DC3CE5">
            <w:pPr>
              <w:rPr>
                <w:sz w:val="16"/>
                <w:szCs w:val="16"/>
              </w:rPr>
            </w:pPr>
            <w:r>
              <w:rPr>
                <w:sz w:val="16"/>
                <w:szCs w:val="16"/>
              </w:rPr>
              <w:t>Onderwerpen in de les.</w:t>
            </w:r>
          </w:p>
          <w:p w14:paraId="06FB9A44" w14:textId="7D59C624" w:rsidR="0017253E" w:rsidRDefault="0017253E">
            <w:pPr>
              <w:rPr>
                <w:sz w:val="16"/>
                <w:szCs w:val="16"/>
              </w:rPr>
            </w:pPr>
            <w:r>
              <w:rPr>
                <w:sz w:val="16"/>
                <w:szCs w:val="16"/>
              </w:rPr>
              <w:t>Tijdvak 1 t/m 10</w:t>
            </w:r>
          </w:p>
          <w:p w14:paraId="7813500E" w14:textId="77777777" w:rsidR="0017253E" w:rsidRDefault="0017253E">
            <w:pPr>
              <w:rPr>
                <w:sz w:val="16"/>
                <w:szCs w:val="16"/>
              </w:rPr>
            </w:pPr>
            <w:r>
              <w:rPr>
                <w:sz w:val="16"/>
                <w:szCs w:val="16"/>
              </w:rPr>
              <w:t xml:space="preserve">HC Steden en Burgers </w:t>
            </w:r>
          </w:p>
          <w:p w14:paraId="17F32864" w14:textId="77777777" w:rsidR="0017253E" w:rsidRDefault="0017253E">
            <w:pPr>
              <w:rPr>
                <w:sz w:val="16"/>
                <w:szCs w:val="16"/>
              </w:rPr>
            </w:pPr>
            <w:r>
              <w:rPr>
                <w:sz w:val="16"/>
                <w:szCs w:val="16"/>
              </w:rPr>
              <w:t>HC Verlichting.</w:t>
            </w:r>
          </w:p>
          <w:p w14:paraId="3E278329" w14:textId="77777777" w:rsidR="0017253E" w:rsidRDefault="0017253E">
            <w:pPr>
              <w:rPr>
                <w:sz w:val="16"/>
                <w:szCs w:val="16"/>
              </w:rPr>
            </w:pPr>
            <w:r>
              <w:rPr>
                <w:sz w:val="16"/>
                <w:szCs w:val="16"/>
              </w:rPr>
              <w:t>HC Duitsland in Europa</w:t>
            </w:r>
          </w:p>
          <w:p w14:paraId="6AD7FB83" w14:textId="757801E2" w:rsidR="0017253E" w:rsidRPr="00022B56" w:rsidRDefault="0017253E">
            <w:pPr>
              <w:rPr>
                <w:sz w:val="16"/>
                <w:szCs w:val="16"/>
              </w:rPr>
            </w:pPr>
            <w:r>
              <w:rPr>
                <w:sz w:val="16"/>
                <w:szCs w:val="16"/>
              </w:rPr>
              <w:t>HC China.</w:t>
            </w:r>
          </w:p>
        </w:tc>
        <w:tc>
          <w:tcPr>
            <w:tcW w:w="2793" w:type="dxa"/>
            <w:shd w:val="clear" w:color="auto" w:fill="FFC000"/>
          </w:tcPr>
          <w:p w14:paraId="7AD8BF7B" w14:textId="77777777" w:rsidR="00DC3CE5" w:rsidRPr="00DC2534" w:rsidRDefault="00DC3CE5">
            <w:pPr>
              <w:rPr>
                <w:sz w:val="28"/>
                <w:szCs w:val="28"/>
              </w:rPr>
            </w:pPr>
            <w:r w:rsidRPr="00DC2534">
              <w:rPr>
                <w:sz w:val="28"/>
                <w:szCs w:val="28"/>
              </w:rPr>
              <w:t>Maak en leerwerk in de les en buiten de les (huiswerk)</w:t>
            </w:r>
          </w:p>
        </w:tc>
        <w:tc>
          <w:tcPr>
            <w:tcW w:w="1390" w:type="dxa"/>
            <w:shd w:val="clear" w:color="auto" w:fill="FFC000"/>
          </w:tcPr>
          <w:p w14:paraId="6836CB4A" w14:textId="77777777" w:rsidR="00DC3CE5" w:rsidRPr="00022B56" w:rsidRDefault="00DC3CE5">
            <w:pPr>
              <w:rPr>
                <w:sz w:val="16"/>
                <w:szCs w:val="16"/>
              </w:rPr>
            </w:pPr>
            <w:r>
              <w:rPr>
                <w:sz w:val="16"/>
                <w:szCs w:val="16"/>
              </w:rPr>
              <w:t xml:space="preserve">Dit heb ik </w:t>
            </w:r>
            <w:proofErr w:type="gramStart"/>
            <w:r>
              <w:rPr>
                <w:sz w:val="16"/>
                <w:szCs w:val="16"/>
              </w:rPr>
              <w:t>af !</w:t>
            </w:r>
            <w:proofErr w:type="gramEnd"/>
          </w:p>
        </w:tc>
        <w:tc>
          <w:tcPr>
            <w:tcW w:w="1206" w:type="dxa"/>
            <w:shd w:val="clear" w:color="auto" w:fill="FFC000"/>
          </w:tcPr>
          <w:p w14:paraId="1921CE98" w14:textId="77777777" w:rsidR="00DC3CE5" w:rsidRPr="00022B56" w:rsidRDefault="00DC3CE5">
            <w:pPr>
              <w:rPr>
                <w:sz w:val="16"/>
                <w:szCs w:val="16"/>
              </w:rPr>
            </w:pPr>
            <w:r w:rsidRPr="00022B56">
              <w:rPr>
                <w:sz w:val="16"/>
                <w:szCs w:val="16"/>
              </w:rPr>
              <w:t>Dit is mijn score</w:t>
            </w:r>
          </w:p>
          <w:p w14:paraId="40FF6899" w14:textId="77777777" w:rsidR="00DC3CE5" w:rsidRPr="00022B56" w:rsidRDefault="00DC3CE5" w:rsidP="00C0467D">
            <w:pPr>
              <w:rPr>
                <w:sz w:val="16"/>
                <w:szCs w:val="16"/>
              </w:rPr>
            </w:pPr>
            <w:r w:rsidRPr="00022B56">
              <w:rPr>
                <w:sz w:val="16"/>
                <w:szCs w:val="16"/>
              </w:rPr>
              <w:t>Tussentoets / voortgang in het leren etc.…</w:t>
            </w:r>
          </w:p>
        </w:tc>
      </w:tr>
      <w:tr w:rsidR="0014471B" w14:paraId="38F7E53F" w14:textId="77777777" w:rsidTr="0017253E">
        <w:trPr>
          <w:trHeight w:val="325"/>
        </w:trPr>
        <w:tc>
          <w:tcPr>
            <w:tcW w:w="1135" w:type="dxa"/>
            <w:vMerge w:val="restart"/>
          </w:tcPr>
          <w:p w14:paraId="5C20898D" w14:textId="6749D8C9" w:rsidR="00F55AEE" w:rsidRDefault="0017253E">
            <w:pPr>
              <w:rPr>
                <w:sz w:val="16"/>
                <w:szCs w:val="16"/>
              </w:rPr>
            </w:pPr>
            <w:r>
              <w:rPr>
                <w:sz w:val="16"/>
                <w:szCs w:val="16"/>
              </w:rPr>
              <w:t>Week 5</w:t>
            </w:r>
          </w:p>
          <w:p w14:paraId="0902CFC3" w14:textId="170E8CCF" w:rsidR="0017253E" w:rsidRPr="00022B56" w:rsidRDefault="0017253E">
            <w:pPr>
              <w:rPr>
                <w:sz w:val="16"/>
                <w:szCs w:val="16"/>
              </w:rPr>
            </w:pPr>
            <w:r>
              <w:rPr>
                <w:sz w:val="16"/>
                <w:szCs w:val="16"/>
              </w:rPr>
              <w:t>Maandag 31</w:t>
            </w:r>
          </w:p>
        </w:tc>
        <w:tc>
          <w:tcPr>
            <w:tcW w:w="7617" w:type="dxa"/>
            <w:vMerge w:val="restart"/>
          </w:tcPr>
          <w:p w14:paraId="5D09DD8C" w14:textId="77777777" w:rsidR="00F10218" w:rsidRDefault="00F10218" w:rsidP="00DF6850">
            <w:pPr>
              <w:rPr>
                <w:sz w:val="16"/>
                <w:szCs w:val="16"/>
              </w:rPr>
            </w:pPr>
          </w:p>
          <w:p w14:paraId="76C96741" w14:textId="77777777" w:rsidR="00664919" w:rsidRDefault="00F10218" w:rsidP="00DF6850">
            <w:pPr>
              <w:rPr>
                <w:sz w:val="16"/>
                <w:szCs w:val="16"/>
              </w:rPr>
            </w:pPr>
            <w:r>
              <w:rPr>
                <w:sz w:val="16"/>
                <w:szCs w:val="16"/>
              </w:rPr>
              <w:t>1</w:t>
            </w:r>
            <w:r w:rsidRPr="00F10218">
              <w:rPr>
                <w:sz w:val="16"/>
                <w:szCs w:val="16"/>
                <w:vertAlign w:val="superscript"/>
              </w:rPr>
              <w:t>E</w:t>
            </w:r>
          </w:p>
          <w:p w14:paraId="2202B315" w14:textId="70C5C3A7" w:rsidR="00F10218" w:rsidRDefault="0042170C" w:rsidP="00DF6850">
            <w:pPr>
              <w:rPr>
                <w:sz w:val="16"/>
                <w:szCs w:val="16"/>
              </w:rPr>
            </w:pPr>
            <w:r>
              <w:rPr>
                <w:sz w:val="16"/>
                <w:szCs w:val="16"/>
              </w:rPr>
              <w:t>T1 – t4</w:t>
            </w:r>
            <w:r w:rsidR="00162A5E">
              <w:rPr>
                <w:sz w:val="16"/>
                <w:szCs w:val="16"/>
              </w:rPr>
              <w:t xml:space="preserve"> examentraining</w:t>
            </w:r>
          </w:p>
          <w:p w14:paraId="5C9D0126" w14:textId="08AE8B6C" w:rsidR="00F10218" w:rsidRPr="001D0BA4" w:rsidRDefault="001D0BA4" w:rsidP="00DF6850">
            <w:pPr>
              <w:rPr>
                <w:color w:val="00B0F0"/>
                <w:sz w:val="16"/>
                <w:szCs w:val="16"/>
              </w:rPr>
            </w:pPr>
            <w:r w:rsidRPr="001D0BA4">
              <w:rPr>
                <w:color w:val="00B0F0"/>
                <w:sz w:val="16"/>
                <w:szCs w:val="16"/>
              </w:rPr>
              <w:t>Leren KA 1 t/m K3.</w:t>
            </w:r>
          </w:p>
          <w:p w14:paraId="47FE7A81" w14:textId="77777777" w:rsidR="001D0BA4" w:rsidRDefault="001D0BA4" w:rsidP="00DF6850">
            <w:pPr>
              <w:rPr>
                <w:sz w:val="16"/>
                <w:szCs w:val="16"/>
              </w:rPr>
            </w:pPr>
          </w:p>
          <w:p w14:paraId="0E41E473" w14:textId="77777777" w:rsidR="00F10218" w:rsidRDefault="00F10218" w:rsidP="00DF6850">
            <w:pPr>
              <w:rPr>
                <w:sz w:val="16"/>
                <w:szCs w:val="16"/>
              </w:rPr>
            </w:pPr>
            <w:r>
              <w:rPr>
                <w:sz w:val="16"/>
                <w:szCs w:val="16"/>
              </w:rPr>
              <w:t>2</w:t>
            </w:r>
            <w:r w:rsidRPr="00F10218">
              <w:rPr>
                <w:sz w:val="16"/>
                <w:szCs w:val="16"/>
                <w:vertAlign w:val="superscript"/>
              </w:rPr>
              <w:t>E</w:t>
            </w:r>
          </w:p>
          <w:p w14:paraId="2D973480" w14:textId="77777777" w:rsidR="0042170C" w:rsidRDefault="0042170C" w:rsidP="00DF6850">
            <w:pPr>
              <w:rPr>
                <w:sz w:val="16"/>
                <w:szCs w:val="16"/>
              </w:rPr>
            </w:pPr>
            <w:r>
              <w:rPr>
                <w:sz w:val="16"/>
                <w:szCs w:val="16"/>
              </w:rPr>
              <w:t>T1 – t4</w:t>
            </w:r>
            <w:r w:rsidR="00162A5E">
              <w:rPr>
                <w:sz w:val="16"/>
                <w:szCs w:val="16"/>
              </w:rPr>
              <w:t xml:space="preserve"> examentraining.</w:t>
            </w:r>
          </w:p>
          <w:p w14:paraId="4BE92CCD" w14:textId="1CC5DF61" w:rsidR="005262D5" w:rsidRDefault="005262D5" w:rsidP="00DF6850">
            <w:pPr>
              <w:rPr>
                <w:sz w:val="16"/>
                <w:szCs w:val="16"/>
              </w:rPr>
            </w:pPr>
            <w:r w:rsidRPr="005262D5">
              <w:rPr>
                <w:color w:val="00B0F0"/>
                <w:sz w:val="16"/>
                <w:szCs w:val="16"/>
              </w:rPr>
              <w:t>Leren KA T1 t/m T3</w:t>
            </w:r>
          </w:p>
        </w:tc>
        <w:tc>
          <w:tcPr>
            <w:tcW w:w="2793" w:type="dxa"/>
          </w:tcPr>
          <w:p w14:paraId="4B68A0D2" w14:textId="77777777" w:rsidR="0014471B" w:rsidRDefault="0014471B">
            <w:pPr>
              <w:rPr>
                <w:sz w:val="16"/>
                <w:szCs w:val="16"/>
              </w:rPr>
            </w:pPr>
          </w:p>
        </w:tc>
        <w:tc>
          <w:tcPr>
            <w:tcW w:w="1390" w:type="dxa"/>
          </w:tcPr>
          <w:p w14:paraId="07EE64CB" w14:textId="77777777" w:rsidR="0014471B" w:rsidRPr="00EA5BD4" w:rsidRDefault="0014471B">
            <w:pPr>
              <w:rPr>
                <w:sz w:val="16"/>
                <w:szCs w:val="16"/>
              </w:rPr>
            </w:pPr>
          </w:p>
        </w:tc>
        <w:tc>
          <w:tcPr>
            <w:tcW w:w="1206" w:type="dxa"/>
            <w:vMerge w:val="restart"/>
          </w:tcPr>
          <w:p w14:paraId="5F9D84AE" w14:textId="77777777" w:rsidR="0014471B" w:rsidRPr="00EA5BD4" w:rsidRDefault="0014471B">
            <w:pPr>
              <w:rPr>
                <w:sz w:val="16"/>
                <w:szCs w:val="16"/>
              </w:rPr>
            </w:pPr>
          </w:p>
        </w:tc>
      </w:tr>
      <w:tr w:rsidR="0014471B" w14:paraId="57307B09" w14:textId="77777777" w:rsidTr="0017253E">
        <w:trPr>
          <w:trHeight w:val="325"/>
        </w:trPr>
        <w:tc>
          <w:tcPr>
            <w:tcW w:w="1135" w:type="dxa"/>
            <w:vMerge/>
          </w:tcPr>
          <w:p w14:paraId="19227A28" w14:textId="10E5DADC" w:rsidR="0014471B" w:rsidRPr="00022B56" w:rsidRDefault="0014471B">
            <w:pPr>
              <w:rPr>
                <w:sz w:val="16"/>
                <w:szCs w:val="16"/>
              </w:rPr>
            </w:pPr>
          </w:p>
        </w:tc>
        <w:tc>
          <w:tcPr>
            <w:tcW w:w="7617" w:type="dxa"/>
            <w:vMerge/>
          </w:tcPr>
          <w:p w14:paraId="5AB502F5" w14:textId="77777777" w:rsidR="0014471B" w:rsidRDefault="0014471B">
            <w:pPr>
              <w:rPr>
                <w:sz w:val="16"/>
                <w:szCs w:val="16"/>
              </w:rPr>
            </w:pPr>
          </w:p>
        </w:tc>
        <w:tc>
          <w:tcPr>
            <w:tcW w:w="2793" w:type="dxa"/>
          </w:tcPr>
          <w:p w14:paraId="6D3F5435" w14:textId="77777777" w:rsidR="0043544C" w:rsidRDefault="0043544C" w:rsidP="0014471B">
            <w:pPr>
              <w:rPr>
                <w:sz w:val="16"/>
                <w:szCs w:val="16"/>
              </w:rPr>
            </w:pPr>
          </w:p>
        </w:tc>
        <w:tc>
          <w:tcPr>
            <w:tcW w:w="1390" w:type="dxa"/>
          </w:tcPr>
          <w:p w14:paraId="318E61FA" w14:textId="77777777" w:rsidR="0014471B" w:rsidRPr="00EA5BD4" w:rsidRDefault="0014471B">
            <w:pPr>
              <w:rPr>
                <w:sz w:val="16"/>
                <w:szCs w:val="16"/>
              </w:rPr>
            </w:pPr>
          </w:p>
        </w:tc>
        <w:tc>
          <w:tcPr>
            <w:tcW w:w="1206" w:type="dxa"/>
            <w:vMerge/>
          </w:tcPr>
          <w:p w14:paraId="3E517CE0" w14:textId="77777777" w:rsidR="0014471B" w:rsidRPr="00EA5BD4" w:rsidRDefault="0014471B">
            <w:pPr>
              <w:rPr>
                <w:sz w:val="16"/>
                <w:szCs w:val="16"/>
              </w:rPr>
            </w:pPr>
          </w:p>
        </w:tc>
      </w:tr>
      <w:tr w:rsidR="0014471B" w14:paraId="5920A47E" w14:textId="77777777" w:rsidTr="0017253E">
        <w:trPr>
          <w:trHeight w:val="325"/>
        </w:trPr>
        <w:tc>
          <w:tcPr>
            <w:tcW w:w="1135" w:type="dxa"/>
            <w:vMerge/>
          </w:tcPr>
          <w:p w14:paraId="79ECE40E" w14:textId="77777777" w:rsidR="0014471B" w:rsidRPr="00022B56" w:rsidRDefault="0014471B">
            <w:pPr>
              <w:rPr>
                <w:sz w:val="16"/>
                <w:szCs w:val="16"/>
              </w:rPr>
            </w:pPr>
          </w:p>
        </w:tc>
        <w:tc>
          <w:tcPr>
            <w:tcW w:w="7617" w:type="dxa"/>
            <w:vMerge/>
          </w:tcPr>
          <w:p w14:paraId="0FF5DA7C" w14:textId="77777777" w:rsidR="0014471B" w:rsidRDefault="0014471B">
            <w:pPr>
              <w:rPr>
                <w:sz w:val="16"/>
                <w:szCs w:val="16"/>
              </w:rPr>
            </w:pPr>
          </w:p>
        </w:tc>
        <w:tc>
          <w:tcPr>
            <w:tcW w:w="2793" w:type="dxa"/>
          </w:tcPr>
          <w:p w14:paraId="65CB8203" w14:textId="77777777" w:rsidR="0014471B" w:rsidRDefault="0014471B" w:rsidP="0014471B">
            <w:pPr>
              <w:rPr>
                <w:sz w:val="16"/>
                <w:szCs w:val="16"/>
              </w:rPr>
            </w:pPr>
          </w:p>
        </w:tc>
        <w:tc>
          <w:tcPr>
            <w:tcW w:w="1390" w:type="dxa"/>
          </w:tcPr>
          <w:p w14:paraId="4B47AB6B" w14:textId="77777777" w:rsidR="0014471B" w:rsidRPr="00EA5BD4" w:rsidRDefault="0014471B">
            <w:pPr>
              <w:rPr>
                <w:sz w:val="16"/>
                <w:szCs w:val="16"/>
              </w:rPr>
            </w:pPr>
          </w:p>
        </w:tc>
        <w:tc>
          <w:tcPr>
            <w:tcW w:w="1206" w:type="dxa"/>
            <w:vMerge/>
          </w:tcPr>
          <w:p w14:paraId="17880B27" w14:textId="77777777" w:rsidR="0014471B" w:rsidRPr="00EA5BD4" w:rsidRDefault="0014471B">
            <w:pPr>
              <w:rPr>
                <w:sz w:val="16"/>
                <w:szCs w:val="16"/>
              </w:rPr>
            </w:pPr>
          </w:p>
        </w:tc>
      </w:tr>
      <w:tr w:rsidR="0014471B" w14:paraId="335697A6" w14:textId="77777777" w:rsidTr="0017253E">
        <w:trPr>
          <w:trHeight w:val="325"/>
        </w:trPr>
        <w:tc>
          <w:tcPr>
            <w:tcW w:w="1135" w:type="dxa"/>
            <w:vMerge/>
          </w:tcPr>
          <w:p w14:paraId="545360FF" w14:textId="77777777" w:rsidR="0014471B" w:rsidRPr="00022B56" w:rsidRDefault="0014471B">
            <w:pPr>
              <w:rPr>
                <w:sz w:val="16"/>
                <w:szCs w:val="16"/>
              </w:rPr>
            </w:pPr>
          </w:p>
        </w:tc>
        <w:tc>
          <w:tcPr>
            <w:tcW w:w="7617" w:type="dxa"/>
            <w:vMerge/>
          </w:tcPr>
          <w:p w14:paraId="1DBCEDB5" w14:textId="77777777" w:rsidR="0014471B" w:rsidRDefault="0014471B">
            <w:pPr>
              <w:rPr>
                <w:sz w:val="16"/>
                <w:szCs w:val="16"/>
              </w:rPr>
            </w:pPr>
          </w:p>
        </w:tc>
        <w:tc>
          <w:tcPr>
            <w:tcW w:w="2793" w:type="dxa"/>
          </w:tcPr>
          <w:p w14:paraId="73F7EEC6" w14:textId="77777777" w:rsidR="0014471B" w:rsidRDefault="0014471B" w:rsidP="0014471B">
            <w:pPr>
              <w:rPr>
                <w:sz w:val="16"/>
                <w:szCs w:val="16"/>
              </w:rPr>
            </w:pPr>
          </w:p>
        </w:tc>
        <w:tc>
          <w:tcPr>
            <w:tcW w:w="1390" w:type="dxa"/>
          </w:tcPr>
          <w:p w14:paraId="099020B6" w14:textId="77777777" w:rsidR="0014471B" w:rsidRPr="00EA5BD4" w:rsidRDefault="0014471B">
            <w:pPr>
              <w:rPr>
                <w:sz w:val="16"/>
                <w:szCs w:val="16"/>
              </w:rPr>
            </w:pPr>
          </w:p>
        </w:tc>
        <w:tc>
          <w:tcPr>
            <w:tcW w:w="1206" w:type="dxa"/>
            <w:vMerge/>
          </w:tcPr>
          <w:p w14:paraId="7943A67A" w14:textId="77777777" w:rsidR="0014471B" w:rsidRPr="00EA5BD4" w:rsidRDefault="0014471B">
            <w:pPr>
              <w:rPr>
                <w:sz w:val="16"/>
                <w:szCs w:val="16"/>
              </w:rPr>
            </w:pPr>
          </w:p>
        </w:tc>
      </w:tr>
      <w:tr w:rsidR="0014471B" w14:paraId="3A7CCD5A" w14:textId="77777777" w:rsidTr="0017253E">
        <w:trPr>
          <w:trHeight w:val="244"/>
        </w:trPr>
        <w:tc>
          <w:tcPr>
            <w:tcW w:w="1135" w:type="dxa"/>
            <w:vMerge/>
          </w:tcPr>
          <w:p w14:paraId="1C048290" w14:textId="77777777" w:rsidR="0014471B" w:rsidRPr="00022B56" w:rsidRDefault="0014471B">
            <w:pPr>
              <w:rPr>
                <w:sz w:val="16"/>
                <w:szCs w:val="16"/>
              </w:rPr>
            </w:pPr>
          </w:p>
        </w:tc>
        <w:tc>
          <w:tcPr>
            <w:tcW w:w="7617" w:type="dxa"/>
            <w:vMerge/>
          </w:tcPr>
          <w:p w14:paraId="74119E2F" w14:textId="77777777" w:rsidR="0014471B" w:rsidRDefault="0014471B">
            <w:pPr>
              <w:rPr>
                <w:sz w:val="16"/>
                <w:szCs w:val="16"/>
              </w:rPr>
            </w:pPr>
          </w:p>
        </w:tc>
        <w:tc>
          <w:tcPr>
            <w:tcW w:w="2793" w:type="dxa"/>
          </w:tcPr>
          <w:p w14:paraId="62EE630A" w14:textId="77777777" w:rsidR="0014471B" w:rsidRDefault="0014471B" w:rsidP="0014471B">
            <w:pPr>
              <w:rPr>
                <w:sz w:val="16"/>
                <w:szCs w:val="16"/>
              </w:rPr>
            </w:pPr>
          </w:p>
        </w:tc>
        <w:tc>
          <w:tcPr>
            <w:tcW w:w="1390" w:type="dxa"/>
          </w:tcPr>
          <w:p w14:paraId="6E5A5B1C" w14:textId="77777777" w:rsidR="0014471B" w:rsidRPr="00EA5BD4" w:rsidRDefault="0014471B">
            <w:pPr>
              <w:rPr>
                <w:sz w:val="16"/>
                <w:szCs w:val="16"/>
              </w:rPr>
            </w:pPr>
          </w:p>
        </w:tc>
        <w:tc>
          <w:tcPr>
            <w:tcW w:w="1206" w:type="dxa"/>
            <w:vMerge/>
          </w:tcPr>
          <w:p w14:paraId="1B663144" w14:textId="77777777" w:rsidR="0014471B" w:rsidRPr="00EA5BD4" w:rsidRDefault="0014471B">
            <w:pPr>
              <w:rPr>
                <w:sz w:val="16"/>
                <w:szCs w:val="16"/>
              </w:rPr>
            </w:pPr>
          </w:p>
        </w:tc>
      </w:tr>
      <w:tr w:rsidR="0014471B" w14:paraId="2D58CFB0" w14:textId="77777777" w:rsidTr="0017253E">
        <w:trPr>
          <w:trHeight w:val="244"/>
        </w:trPr>
        <w:tc>
          <w:tcPr>
            <w:tcW w:w="1135" w:type="dxa"/>
            <w:vMerge/>
          </w:tcPr>
          <w:p w14:paraId="60DED2C1" w14:textId="77777777" w:rsidR="0014471B" w:rsidRPr="00022B56" w:rsidRDefault="0014471B">
            <w:pPr>
              <w:rPr>
                <w:sz w:val="16"/>
                <w:szCs w:val="16"/>
              </w:rPr>
            </w:pPr>
          </w:p>
        </w:tc>
        <w:tc>
          <w:tcPr>
            <w:tcW w:w="7617" w:type="dxa"/>
            <w:vMerge/>
          </w:tcPr>
          <w:p w14:paraId="5F4826E1" w14:textId="77777777" w:rsidR="0014471B" w:rsidRDefault="0014471B">
            <w:pPr>
              <w:rPr>
                <w:sz w:val="16"/>
                <w:szCs w:val="16"/>
              </w:rPr>
            </w:pPr>
          </w:p>
        </w:tc>
        <w:tc>
          <w:tcPr>
            <w:tcW w:w="2793" w:type="dxa"/>
          </w:tcPr>
          <w:p w14:paraId="6E086DBC" w14:textId="77777777" w:rsidR="0014471B" w:rsidRPr="00A92A37" w:rsidRDefault="0014471B">
            <w:pPr>
              <w:rPr>
                <w:color w:val="0070C0"/>
                <w:sz w:val="16"/>
                <w:szCs w:val="16"/>
              </w:rPr>
            </w:pPr>
          </w:p>
        </w:tc>
        <w:tc>
          <w:tcPr>
            <w:tcW w:w="1390" w:type="dxa"/>
          </w:tcPr>
          <w:p w14:paraId="5466C9FE" w14:textId="77777777" w:rsidR="0014471B" w:rsidRPr="00EA5BD4" w:rsidRDefault="0014471B">
            <w:pPr>
              <w:rPr>
                <w:sz w:val="16"/>
                <w:szCs w:val="16"/>
              </w:rPr>
            </w:pPr>
          </w:p>
        </w:tc>
        <w:tc>
          <w:tcPr>
            <w:tcW w:w="1206" w:type="dxa"/>
            <w:vMerge/>
          </w:tcPr>
          <w:p w14:paraId="0660097E" w14:textId="77777777" w:rsidR="0014471B" w:rsidRPr="00EA5BD4" w:rsidRDefault="0014471B">
            <w:pPr>
              <w:rPr>
                <w:sz w:val="16"/>
                <w:szCs w:val="16"/>
              </w:rPr>
            </w:pPr>
          </w:p>
        </w:tc>
      </w:tr>
      <w:tr w:rsidR="00F10218" w14:paraId="7278F371" w14:textId="77777777" w:rsidTr="0017253E">
        <w:trPr>
          <w:trHeight w:val="56"/>
        </w:trPr>
        <w:tc>
          <w:tcPr>
            <w:tcW w:w="1135" w:type="dxa"/>
            <w:vMerge w:val="restart"/>
          </w:tcPr>
          <w:p w14:paraId="62B0D68A" w14:textId="243CA95B" w:rsidR="00F10218" w:rsidRPr="00022B56" w:rsidRDefault="00F10218" w:rsidP="00F10218">
            <w:pPr>
              <w:rPr>
                <w:sz w:val="16"/>
                <w:szCs w:val="16"/>
              </w:rPr>
            </w:pPr>
            <w:r>
              <w:rPr>
                <w:sz w:val="16"/>
                <w:szCs w:val="16"/>
              </w:rPr>
              <w:t>Week 6</w:t>
            </w:r>
          </w:p>
        </w:tc>
        <w:tc>
          <w:tcPr>
            <w:tcW w:w="7617" w:type="dxa"/>
            <w:vMerge w:val="restart"/>
          </w:tcPr>
          <w:p w14:paraId="628B2229" w14:textId="79DEA761" w:rsidR="0042170C" w:rsidRDefault="00F10218" w:rsidP="00F10218">
            <w:pPr>
              <w:rPr>
                <w:sz w:val="16"/>
                <w:szCs w:val="16"/>
              </w:rPr>
            </w:pPr>
            <w:r>
              <w:rPr>
                <w:sz w:val="16"/>
                <w:szCs w:val="16"/>
              </w:rPr>
              <w:t>1</w:t>
            </w:r>
            <w:r w:rsidRPr="00F10218">
              <w:rPr>
                <w:sz w:val="16"/>
                <w:szCs w:val="16"/>
                <w:vertAlign w:val="superscript"/>
              </w:rPr>
              <w:t>E</w:t>
            </w:r>
          </w:p>
          <w:p w14:paraId="6DC81E2F" w14:textId="409AD8A3" w:rsidR="00162A5E" w:rsidRDefault="00162A5E" w:rsidP="00F10218">
            <w:pPr>
              <w:rPr>
                <w:sz w:val="16"/>
                <w:szCs w:val="16"/>
              </w:rPr>
            </w:pPr>
            <w:r>
              <w:rPr>
                <w:sz w:val="16"/>
                <w:szCs w:val="16"/>
              </w:rPr>
              <w:t>T1 – T4 examentraining</w:t>
            </w:r>
          </w:p>
          <w:p w14:paraId="1D7587B2" w14:textId="19103E70" w:rsidR="00F10218" w:rsidRPr="000B7520" w:rsidRDefault="000B7520" w:rsidP="00F10218">
            <w:pPr>
              <w:rPr>
                <w:color w:val="00B0F0"/>
                <w:sz w:val="16"/>
                <w:szCs w:val="16"/>
              </w:rPr>
            </w:pPr>
            <w:r w:rsidRPr="000B7520">
              <w:rPr>
                <w:color w:val="00B0F0"/>
                <w:sz w:val="16"/>
                <w:szCs w:val="16"/>
              </w:rPr>
              <w:t xml:space="preserve">Maken vraag 1 </w:t>
            </w:r>
            <w:proofErr w:type="gramStart"/>
            <w:r w:rsidRPr="000B7520">
              <w:rPr>
                <w:color w:val="00B0F0"/>
                <w:sz w:val="16"/>
                <w:szCs w:val="16"/>
              </w:rPr>
              <w:t xml:space="preserve">t/m  </w:t>
            </w:r>
            <w:proofErr w:type="gramEnd"/>
            <w:r w:rsidRPr="000B7520">
              <w:rPr>
                <w:color w:val="00B0F0"/>
                <w:sz w:val="16"/>
                <w:szCs w:val="16"/>
              </w:rPr>
              <w:t>examentraining Feniks H1</w:t>
            </w:r>
            <w:r>
              <w:rPr>
                <w:color w:val="00B0F0"/>
                <w:sz w:val="16"/>
                <w:szCs w:val="16"/>
              </w:rPr>
              <w:t>Tijdvak 1</w:t>
            </w:r>
          </w:p>
          <w:p w14:paraId="7E34F98E" w14:textId="77777777" w:rsidR="00162A5E" w:rsidRPr="005262D5" w:rsidRDefault="005262D5" w:rsidP="00F10218">
            <w:pPr>
              <w:rPr>
                <w:color w:val="00B0F0"/>
                <w:sz w:val="16"/>
                <w:szCs w:val="16"/>
              </w:rPr>
            </w:pPr>
            <w:r w:rsidRPr="005262D5">
              <w:rPr>
                <w:color w:val="00B0F0"/>
                <w:sz w:val="16"/>
                <w:szCs w:val="16"/>
              </w:rPr>
              <w:t>Leren KA T1 t/m T3</w:t>
            </w:r>
          </w:p>
          <w:p w14:paraId="1A3BB156" w14:textId="77777777" w:rsidR="005262D5" w:rsidRPr="005262D5" w:rsidRDefault="005262D5" w:rsidP="00F10218">
            <w:pPr>
              <w:rPr>
                <w:color w:val="00B0F0"/>
                <w:sz w:val="16"/>
                <w:szCs w:val="16"/>
              </w:rPr>
            </w:pPr>
          </w:p>
          <w:p w14:paraId="40E375EE" w14:textId="77777777" w:rsidR="00F10218" w:rsidRDefault="00F10218" w:rsidP="00F10218">
            <w:pPr>
              <w:rPr>
                <w:sz w:val="16"/>
                <w:szCs w:val="16"/>
              </w:rPr>
            </w:pPr>
            <w:r>
              <w:rPr>
                <w:sz w:val="16"/>
                <w:szCs w:val="16"/>
              </w:rPr>
              <w:t>2</w:t>
            </w:r>
            <w:r w:rsidRPr="00F10218">
              <w:rPr>
                <w:sz w:val="16"/>
                <w:szCs w:val="16"/>
                <w:vertAlign w:val="superscript"/>
              </w:rPr>
              <w:t>E</w:t>
            </w:r>
          </w:p>
          <w:p w14:paraId="40028F12" w14:textId="77777777" w:rsidR="0042170C" w:rsidRDefault="00162A5E" w:rsidP="00F10218">
            <w:pPr>
              <w:rPr>
                <w:sz w:val="16"/>
                <w:szCs w:val="16"/>
              </w:rPr>
            </w:pPr>
            <w:r>
              <w:rPr>
                <w:sz w:val="16"/>
                <w:szCs w:val="16"/>
              </w:rPr>
              <w:t>T1 – T4 examentraining.</w:t>
            </w:r>
          </w:p>
          <w:p w14:paraId="799ED760" w14:textId="77777777" w:rsidR="000B7520" w:rsidRDefault="000B7520" w:rsidP="00F10218">
            <w:pPr>
              <w:rPr>
                <w:color w:val="00B0F0"/>
                <w:sz w:val="16"/>
                <w:szCs w:val="16"/>
              </w:rPr>
            </w:pPr>
            <w:r w:rsidRPr="000B7520">
              <w:rPr>
                <w:color w:val="00B0F0"/>
                <w:sz w:val="16"/>
                <w:szCs w:val="16"/>
              </w:rPr>
              <w:t>Maken vraag 1 t/m 5 examentraining Feniks H2</w:t>
            </w:r>
            <w:r>
              <w:rPr>
                <w:color w:val="00B0F0"/>
                <w:sz w:val="16"/>
                <w:szCs w:val="16"/>
              </w:rPr>
              <w:t xml:space="preserve"> Tijdvak 2</w:t>
            </w:r>
          </w:p>
          <w:p w14:paraId="0BF78939" w14:textId="5DB96CFE" w:rsidR="005262D5" w:rsidRPr="00EA5BD4" w:rsidRDefault="005262D5" w:rsidP="00F10218">
            <w:pPr>
              <w:rPr>
                <w:sz w:val="16"/>
                <w:szCs w:val="16"/>
              </w:rPr>
            </w:pPr>
            <w:r>
              <w:rPr>
                <w:color w:val="00B0F0"/>
                <w:sz w:val="16"/>
                <w:szCs w:val="16"/>
              </w:rPr>
              <w:t>Leren KA T1 t/m T3</w:t>
            </w:r>
          </w:p>
        </w:tc>
        <w:tc>
          <w:tcPr>
            <w:tcW w:w="2793" w:type="dxa"/>
          </w:tcPr>
          <w:p w14:paraId="325814DE" w14:textId="77777777" w:rsidR="00F10218" w:rsidRPr="00A92A37" w:rsidRDefault="00F10218" w:rsidP="00F10218">
            <w:pPr>
              <w:rPr>
                <w:color w:val="0070C0"/>
                <w:sz w:val="16"/>
                <w:szCs w:val="16"/>
              </w:rPr>
            </w:pPr>
          </w:p>
        </w:tc>
        <w:tc>
          <w:tcPr>
            <w:tcW w:w="1390" w:type="dxa"/>
          </w:tcPr>
          <w:p w14:paraId="78255539" w14:textId="77777777" w:rsidR="00F10218" w:rsidRPr="00EA5BD4" w:rsidRDefault="00F10218" w:rsidP="00F10218">
            <w:pPr>
              <w:rPr>
                <w:sz w:val="16"/>
                <w:szCs w:val="16"/>
              </w:rPr>
            </w:pPr>
          </w:p>
        </w:tc>
        <w:tc>
          <w:tcPr>
            <w:tcW w:w="1206" w:type="dxa"/>
            <w:vMerge w:val="restart"/>
          </w:tcPr>
          <w:p w14:paraId="4B435DF9" w14:textId="77777777" w:rsidR="00F10218" w:rsidRPr="00EA5BD4" w:rsidRDefault="00F10218" w:rsidP="00F10218">
            <w:pPr>
              <w:rPr>
                <w:sz w:val="16"/>
                <w:szCs w:val="16"/>
              </w:rPr>
            </w:pPr>
          </w:p>
        </w:tc>
      </w:tr>
      <w:tr w:rsidR="00F10218" w14:paraId="0BF60AFB" w14:textId="77777777" w:rsidTr="0017253E">
        <w:trPr>
          <w:trHeight w:val="54"/>
        </w:trPr>
        <w:tc>
          <w:tcPr>
            <w:tcW w:w="1135" w:type="dxa"/>
            <w:vMerge/>
          </w:tcPr>
          <w:p w14:paraId="25203C06" w14:textId="7F0EE61D" w:rsidR="00F10218" w:rsidRDefault="00F10218" w:rsidP="00F10218">
            <w:pPr>
              <w:rPr>
                <w:sz w:val="16"/>
                <w:szCs w:val="16"/>
              </w:rPr>
            </w:pPr>
          </w:p>
        </w:tc>
        <w:tc>
          <w:tcPr>
            <w:tcW w:w="7617" w:type="dxa"/>
            <w:vMerge/>
          </w:tcPr>
          <w:p w14:paraId="60AB8353" w14:textId="77777777" w:rsidR="00F10218" w:rsidRPr="00EA5BD4" w:rsidRDefault="00F10218" w:rsidP="00F10218">
            <w:pPr>
              <w:rPr>
                <w:sz w:val="16"/>
                <w:szCs w:val="16"/>
              </w:rPr>
            </w:pPr>
          </w:p>
        </w:tc>
        <w:tc>
          <w:tcPr>
            <w:tcW w:w="2793" w:type="dxa"/>
          </w:tcPr>
          <w:p w14:paraId="2ED9FC7E" w14:textId="4CDE7039" w:rsidR="00F10218" w:rsidRPr="001D0BA4" w:rsidRDefault="007535AC" w:rsidP="00F10218">
            <w:pPr>
              <w:rPr>
                <w:b/>
                <w:sz w:val="16"/>
                <w:szCs w:val="16"/>
              </w:rPr>
            </w:pPr>
            <w:r w:rsidRPr="001D0BA4">
              <w:rPr>
                <w:b/>
                <w:sz w:val="16"/>
                <w:szCs w:val="16"/>
              </w:rPr>
              <w:t>Maken examentraining Tijdvak 1 en 2</w:t>
            </w:r>
          </w:p>
        </w:tc>
        <w:tc>
          <w:tcPr>
            <w:tcW w:w="1390" w:type="dxa"/>
          </w:tcPr>
          <w:p w14:paraId="7BB8327B" w14:textId="77777777" w:rsidR="00F10218" w:rsidRPr="00EA5BD4" w:rsidRDefault="00F10218" w:rsidP="00F10218">
            <w:pPr>
              <w:rPr>
                <w:sz w:val="16"/>
                <w:szCs w:val="16"/>
              </w:rPr>
            </w:pPr>
          </w:p>
        </w:tc>
        <w:tc>
          <w:tcPr>
            <w:tcW w:w="1206" w:type="dxa"/>
            <w:vMerge/>
          </w:tcPr>
          <w:p w14:paraId="6475882D" w14:textId="77777777" w:rsidR="00F10218" w:rsidRPr="00EA5BD4" w:rsidRDefault="00F10218" w:rsidP="00F10218">
            <w:pPr>
              <w:rPr>
                <w:sz w:val="16"/>
                <w:szCs w:val="16"/>
              </w:rPr>
            </w:pPr>
          </w:p>
        </w:tc>
      </w:tr>
      <w:tr w:rsidR="00F10218" w14:paraId="3D2EDD45" w14:textId="77777777" w:rsidTr="0017253E">
        <w:trPr>
          <w:trHeight w:val="54"/>
        </w:trPr>
        <w:tc>
          <w:tcPr>
            <w:tcW w:w="1135" w:type="dxa"/>
            <w:vMerge/>
          </w:tcPr>
          <w:p w14:paraId="790FF07C" w14:textId="77777777" w:rsidR="00F10218" w:rsidRDefault="00F10218" w:rsidP="00F10218">
            <w:pPr>
              <w:rPr>
                <w:sz w:val="16"/>
                <w:szCs w:val="16"/>
              </w:rPr>
            </w:pPr>
          </w:p>
        </w:tc>
        <w:tc>
          <w:tcPr>
            <w:tcW w:w="7617" w:type="dxa"/>
            <w:vMerge/>
          </w:tcPr>
          <w:p w14:paraId="7389B2D0" w14:textId="77777777" w:rsidR="00F10218" w:rsidRPr="00EA5BD4" w:rsidRDefault="00F10218" w:rsidP="00F10218">
            <w:pPr>
              <w:rPr>
                <w:sz w:val="16"/>
                <w:szCs w:val="16"/>
              </w:rPr>
            </w:pPr>
          </w:p>
        </w:tc>
        <w:tc>
          <w:tcPr>
            <w:tcW w:w="2793" w:type="dxa"/>
          </w:tcPr>
          <w:p w14:paraId="049DD9D1" w14:textId="77777777" w:rsidR="00F10218" w:rsidRDefault="00F10218" w:rsidP="00F10218">
            <w:pPr>
              <w:rPr>
                <w:color w:val="0070C0"/>
                <w:sz w:val="16"/>
                <w:szCs w:val="16"/>
              </w:rPr>
            </w:pPr>
          </w:p>
        </w:tc>
        <w:tc>
          <w:tcPr>
            <w:tcW w:w="1390" w:type="dxa"/>
          </w:tcPr>
          <w:p w14:paraId="36B9CAF8" w14:textId="77777777" w:rsidR="00F10218" w:rsidRPr="00EA5BD4" w:rsidRDefault="00F10218" w:rsidP="00F10218">
            <w:pPr>
              <w:rPr>
                <w:sz w:val="16"/>
                <w:szCs w:val="16"/>
              </w:rPr>
            </w:pPr>
          </w:p>
        </w:tc>
        <w:tc>
          <w:tcPr>
            <w:tcW w:w="1206" w:type="dxa"/>
            <w:vMerge/>
          </w:tcPr>
          <w:p w14:paraId="10AC4DBC" w14:textId="77777777" w:rsidR="00F10218" w:rsidRPr="00EA5BD4" w:rsidRDefault="00F10218" w:rsidP="00F10218">
            <w:pPr>
              <w:rPr>
                <w:sz w:val="16"/>
                <w:szCs w:val="16"/>
              </w:rPr>
            </w:pPr>
          </w:p>
        </w:tc>
      </w:tr>
      <w:tr w:rsidR="00F10218" w14:paraId="75421CD9" w14:textId="77777777" w:rsidTr="0017253E">
        <w:trPr>
          <w:trHeight w:val="54"/>
        </w:trPr>
        <w:tc>
          <w:tcPr>
            <w:tcW w:w="1135" w:type="dxa"/>
            <w:vMerge/>
          </w:tcPr>
          <w:p w14:paraId="49EB6DD7" w14:textId="77777777" w:rsidR="00F10218" w:rsidRDefault="00F10218" w:rsidP="00F10218">
            <w:pPr>
              <w:rPr>
                <w:sz w:val="16"/>
                <w:szCs w:val="16"/>
              </w:rPr>
            </w:pPr>
          </w:p>
        </w:tc>
        <w:tc>
          <w:tcPr>
            <w:tcW w:w="7617" w:type="dxa"/>
            <w:vMerge/>
          </w:tcPr>
          <w:p w14:paraId="67E1BFC6" w14:textId="77777777" w:rsidR="00F10218" w:rsidRPr="00EA5BD4" w:rsidRDefault="00F10218" w:rsidP="00F10218">
            <w:pPr>
              <w:rPr>
                <w:sz w:val="16"/>
                <w:szCs w:val="16"/>
              </w:rPr>
            </w:pPr>
          </w:p>
        </w:tc>
        <w:tc>
          <w:tcPr>
            <w:tcW w:w="2793" w:type="dxa"/>
          </w:tcPr>
          <w:p w14:paraId="5A86F3A2" w14:textId="635B37E4" w:rsidR="00F10218" w:rsidRPr="00AC0DD6" w:rsidRDefault="00F10218" w:rsidP="00F10218">
            <w:pPr>
              <w:rPr>
                <w:sz w:val="16"/>
                <w:szCs w:val="16"/>
              </w:rPr>
            </w:pPr>
          </w:p>
        </w:tc>
        <w:tc>
          <w:tcPr>
            <w:tcW w:w="1390" w:type="dxa"/>
          </w:tcPr>
          <w:p w14:paraId="063D6C7D" w14:textId="77777777" w:rsidR="00F10218" w:rsidRPr="00EA5BD4" w:rsidRDefault="00F10218" w:rsidP="00F10218">
            <w:pPr>
              <w:rPr>
                <w:sz w:val="16"/>
                <w:szCs w:val="16"/>
              </w:rPr>
            </w:pPr>
          </w:p>
        </w:tc>
        <w:tc>
          <w:tcPr>
            <w:tcW w:w="1206" w:type="dxa"/>
            <w:vMerge/>
          </w:tcPr>
          <w:p w14:paraId="7D77BAB1" w14:textId="77777777" w:rsidR="00F10218" w:rsidRPr="00EA5BD4" w:rsidRDefault="00F10218" w:rsidP="00F10218">
            <w:pPr>
              <w:rPr>
                <w:sz w:val="16"/>
                <w:szCs w:val="16"/>
              </w:rPr>
            </w:pPr>
          </w:p>
        </w:tc>
      </w:tr>
      <w:tr w:rsidR="00F10218" w14:paraId="0BEFE015" w14:textId="77777777" w:rsidTr="0017253E">
        <w:trPr>
          <w:trHeight w:val="54"/>
        </w:trPr>
        <w:tc>
          <w:tcPr>
            <w:tcW w:w="1135" w:type="dxa"/>
            <w:vMerge/>
          </w:tcPr>
          <w:p w14:paraId="0459971D" w14:textId="77777777" w:rsidR="00F10218" w:rsidRDefault="00F10218" w:rsidP="00F10218">
            <w:pPr>
              <w:rPr>
                <w:sz w:val="16"/>
                <w:szCs w:val="16"/>
              </w:rPr>
            </w:pPr>
          </w:p>
        </w:tc>
        <w:tc>
          <w:tcPr>
            <w:tcW w:w="7617" w:type="dxa"/>
            <w:vMerge/>
          </w:tcPr>
          <w:p w14:paraId="7C06E4C2" w14:textId="77777777" w:rsidR="00F10218" w:rsidRPr="00EA5BD4" w:rsidRDefault="00F10218" w:rsidP="00F10218">
            <w:pPr>
              <w:rPr>
                <w:sz w:val="16"/>
                <w:szCs w:val="16"/>
              </w:rPr>
            </w:pPr>
          </w:p>
        </w:tc>
        <w:tc>
          <w:tcPr>
            <w:tcW w:w="2793" w:type="dxa"/>
          </w:tcPr>
          <w:p w14:paraId="2F82F3A5" w14:textId="3D7C195E" w:rsidR="00F10218" w:rsidRPr="00AC0DD6" w:rsidRDefault="00F10218" w:rsidP="00F10218">
            <w:pPr>
              <w:rPr>
                <w:sz w:val="16"/>
                <w:szCs w:val="16"/>
              </w:rPr>
            </w:pPr>
          </w:p>
        </w:tc>
        <w:tc>
          <w:tcPr>
            <w:tcW w:w="1390" w:type="dxa"/>
          </w:tcPr>
          <w:p w14:paraId="4DC9BC82" w14:textId="77777777" w:rsidR="00F10218" w:rsidRPr="00EA5BD4" w:rsidRDefault="00F10218" w:rsidP="00F10218">
            <w:pPr>
              <w:rPr>
                <w:sz w:val="16"/>
                <w:szCs w:val="16"/>
              </w:rPr>
            </w:pPr>
          </w:p>
        </w:tc>
        <w:tc>
          <w:tcPr>
            <w:tcW w:w="1206" w:type="dxa"/>
            <w:vMerge/>
          </w:tcPr>
          <w:p w14:paraId="4F51B093" w14:textId="77777777" w:rsidR="00F10218" w:rsidRPr="00EA5BD4" w:rsidRDefault="00F10218" w:rsidP="00F10218">
            <w:pPr>
              <w:rPr>
                <w:sz w:val="16"/>
                <w:szCs w:val="16"/>
              </w:rPr>
            </w:pPr>
          </w:p>
        </w:tc>
      </w:tr>
      <w:tr w:rsidR="00F10218" w14:paraId="7F8375E1" w14:textId="77777777" w:rsidTr="0017253E">
        <w:trPr>
          <w:trHeight w:val="54"/>
        </w:trPr>
        <w:tc>
          <w:tcPr>
            <w:tcW w:w="1135" w:type="dxa"/>
            <w:vMerge/>
          </w:tcPr>
          <w:p w14:paraId="0C742F98" w14:textId="77777777" w:rsidR="00F10218" w:rsidRDefault="00F10218" w:rsidP="00F10218">
            <w:pPr>
              <w:rPr>
                <w:sz w:val="16"/>
                <w:szCs w:val="16"/>
              </w:rPr>
            </w:pPr>
          </w:p>
        </w:tc>
        <w:tc>
          <w:tcPr>
            <w:tcW w:w="7617" w:type="dxa"/>
            <w:vMerge/>
          </w:tcPr>
          <w:p w14:paraId="605282E7" w14:textId="77777777" w:rsidR="00F10218" w:rsidRPr="00EA5BD4" w:rsidRDefault="00F10218" w:rsidP="00F10218">
            <w:pPr>
              <w:rPr>
                <w:sz w:val="16"/>
                <w:szCs w:val="16"/>
              </w:rPr>
            </w:pPr>
          </w:p>
        </w:tc>
        <w:tc>
          <w:tcPr>
            <w:tcW w:w="2793" w:type="dxa"/>
          </w:tcPr>
          <w:p w14:paraId="5874C9F5" w14:textId="77777777" w:rsidR="00F10218" w:rsidRDefault="00F10218" w:rsidP="00F10218">
            <w:pPr>
              <w:rPr>
                <w:color w:val="0070C0"/>
                <w:sz w:val="16"/>
                <w:szCs w:val="16"/>
              </w:rPr>
            </w:pPr>
          </w:p>
        </w:tc>
        <w:tc>
          <w:tcPr>
            <w:tcW w:w="1390" w:type="dxa"/>
          </w:tcPr>
          <w:p w14:paraId="1374A761" w14:textId="77777777" w:rsidR="00F10218" w:rsidRPr="00EA5BD4" w:rsidRDefault="00F10218" w:rsidP="00F10218">
            <w:pPr>
              <w:rPr>
                <w:sz w:val="16"/>
                <w:szCs w:val="16"/>
              </w:rPr>
            </w:pPr>
          </w:p>
        </w:tc>
        <w:tc>
          <w:tcPr>
            <w:tcW w:w="1206" w:type="dxa"/>
            <w:vMerge/>
          </w:tcPr>
          <w:p w14:paraId="7D45F2E0" w14:textId="77777777" w:rsidR="00F10218" w:rsidRPr="00EA5BD4" w:rsidRDefault="00F10218" w:rsidP="00F10218">
            <w:pPr>
              <w:rPr>
                <w:sz w:val="16"/>
                <w:szCs w:val="16"/>
              </w:rPr>
            </w:pPr>
          </w:p>
        </w:tc>
      </w:tr>
      <w:tr w:rsidR="00F10218" w14:paraId="482EBC67" w14:textId="77777777" w:rsidTr="0017253E">
        <w:trPr>
          <w:trHeight w:val="56"/>
        </w:trPr>
        <w:tc>
          <w:tcPr>
            <w:tcW w:w="1135" w:type="dxa"/>
            <w:vMerge w:val="restart"/>
          </w:tcPr>
          <w:p w14:paraId="60D44855" w14:textId="4639DED3" w:rsidR="00F10218" w:rsidRPr="00022B56" w:rsidRDefault="00F10218" w:rsidP="00F10218">
            <w:pPr>
              <w:rPr>
                <w:sz w:val="16"/>
                <w:szCs w:val="16"/>
              </w:rPr>
            </w:pPr>
            <w:r>
              <w:rPr>
                <w:sz w:val="16"/>
                <w:szCs w:val="16"/>
              </w:rPr>
              <w:t>Week 7</w:t>
            </w:r>
          </w:p>
        </w:tc>
        <w:tc>
          <w:tcPr>
            <w:tcW w:w="7617" w:type="dxa"/>
            <w:vMerge w:val="restart"/>
          </w:tcPr>
          <w:p w14:paraId="61C22534" w14:textId="77777777" w:rsidR="00F10218" w:rsidRDefault="00F10218" w:rsidP="00F10218">
            <w:pPr>
              <w:rPr>
                <w:sz w:val="16"/>
                <w:szCs w:val="16"/>
              </w:rPr>
            </w:pPr>
            <w:r>
              <w:rPr>
                <w:sz w:val="16"/>
                <w:szCs w:val="16"/>
              </w:rPr>
              <w:t>1</w:t>
            </w:r>
            <w:r w:rsidRPr="00F10218">
              <w:rPr>
                <w:sz w:val="16"/>
                <w:szCs w:val="16"/>
                <w:vertAlign w:val="superscript"/>
              </w:rPr>
              <w:t>E</w:t>
            </w:r>
          </w:p>
          <w:p w14:paraId="701A2FA7" w14:textId="00FD03BF" w:rsidR="00F10218" w:rsidRDefault="0042170C" w:rsidP="00F10218">
            <w:pPr>
              <w:rPr>
                <w:sz w:val="16"/>
                <w:szCs w:val="16"/>
              </w:rPr>
            </w:pPr>
            <w:r>
              <w:rPr>
                <w:sz w:val="16"/>
                <w:szCs w:val="16"/>
              </w:rPr>
              <w:t>Hc steden en burgers</w:t>
            </w:r>
          </w:p>
          <w:p w14:paraId="37A30BDC" w14:textId="0141C617" w:rsidR="00F10218" w:rsidRDefault="000B7520" w:rsidP="00F10218">
            <w:pPr>
              <w:rPr>
                <w:color w:val="00B0F0"/>
                <w:sz w:val="16"/>
                <w:szCs w:val="16"/>
              </w:rPr>
            </w:pPr>
            <w:r w:rsidRPr="000B7520">
              <w:rPr>
                <w:color w:val="00B0F0"/>
                <w:sz w:val="16"/>
                <w:szCs w:val="16"/>
              </w:rPr>
              <w:t>Maken vraag 1 t/m 5 examentraining Feniks H3 Tijdvak 3</w:t>
            </w:r>
          </w:p>
          <w:p w14:paraId="637178A8" w14:textId="77777777" w:rsidR="005262D5" w:rsidRPr="000B7520" w:rsidRDefault="005262D5" w:rsidP="00F10218">
            <w:pPr>
              <w:rPr>
                <w:color w:val="00B0F0"/>
                <w:sz w:val="16"/>
                <w:szCs w:val="16"/>
              </w:rPr>
            </w:pPr>
          </w:p>
          <w:p w14:paraId="5156B4EC" w14:textId="77777777" w:rsidR="00162A5E" w:rsidRDefault="00162A5E" w:rsidP="00F10218">
            <w:pPr>
              <w:rPr>
                <w:sz w:val="16"/>
                <w:szCs w:val="16"/>
              </w:rPr>
            </w:pPr>
          </w:p>
          <w:p w14:paraId="058571CF" w14:textId="6B6BC73F" w:rsidR="0042170C" w:rsidRDefault="00F10218" w:rsidP="00F10218">
            <w:pPr>
              <w:rPr>
                <w:sz w:val="16"/>
                <w:szCs w:val="16"/>
              </w:rPr>
            </w:pPr>
            <w:r>
              <w:rPr>
                <w:sz w:val="16"/>
                <w:szCs w:val="16"/>
              </w:rPr>
              <w:t>2</w:t>
            </w:r>
            <w:r w:rsidRPr="00F10218">
              <w:rPr>
                <w:sz w:val="16"/>
                <w:szCs w:val="16"/>
                <w:vertAlign w:val="superscript"/>
              </w:rPr>
              <w:t>E</w:t>
            </w:r>
          </w:p>
          <w:p w14:paraId="03A1BE27" w14:textId="1A05E6B3" w:rsidR="0042170C" w:rsidRDefault="0042170C" w:rsidP="00F10218">
            <w:pPr>
              <w:rPr>
                <w:sz w:val="16"/>
                <w:szCs w:val="16"/>
              </w:rPr>
            </w:pPr>
            <w:r>
              <w:rPr>
                <w:sz w:val="16"/>
                <w:szCs w:val="16"/>
              </w:rPr>
              <w:t>Hc steden en burgers</w:t>
            </w:r>
          </w:p>
          <w:p w14:paraId="1F3809E2" w14:textId="43DFE99C" w:rsidR="000B7520" w:rsidRPr="005262D5" w:rsidRDefault="000B7520" w:rsidP="00F10218">
            <w:pPr>
              <w:rPr>
                <w:color w:val="FF0000"/>
                <w:sz w:val="32"/>
                <w:szCs w:val="32"/>
              </w:rPr>
            </w:pPr>
            <w:r w:rsidRPr="005262D5">
              <w:rPr>
                <w:color w:val="FF0000"/>
                <w:sz w:val="32"/>
                <w:szCs w:val="32"/>
              </w:rPr>
              <w:t>Tussentoets over T1 t/m T3</w:t>
            </w:r>
          </w:p>
          <w:p w14:paraId="456AD3DA" w14:textId="6F354717" w:rsidR="00F10218" w:rsidRPr="00234ADD" w:rsidRDefault="00F10218" w:rsidP="00F10218">
            <w:pPr>
              <w:rPr>
                <w:sz w:val="16"/>
                <w:szCs w:val="16"/>
              </w:rPr>
            </w:pPr>
          </w:p>
        </w:tc>
        <w:tc>
          <w:tcPr>
            <w:tcW w:w="2793" w:type="dxa"/>
          </w:tcPr>
          <w:p w14:paraId="07C86946" w14:textId="132EAFBB" w:rsidR="00F10218" w:rsidRPr="007535AC" w:rsidRDefault="005262D5" w:rsidP="00F10218">
            <w:pPr>
              <w:rPr>
                <w:b/>
                <w:sz w:val="16"/>
                <w:szCs w:val="16"/>
              </w:rPr>
            </w:pPr>
            <w:r w:rsidRPr="007535AC">
              <w:rPr>
                <w:b/>
                <w:sz w:val="16"/>
                <w:szCs w:val="16"/>
              </w:rPr>
              <w:lastRenderedPageBreak/>
              <w:t>Bestellen examenboek Samengevat</w:t>
            </w:r>
          </w:p>
        </w:tc>
        <w:tc>
          <w:tcPr>
            <w:tcW w:w="1390" w:type="dxa"/>
          </w:tcPr>
          <w:p w14:paraId="2E7B52E9" w14:textId="77777777" w:rsidR="00F10218" w:rsidRPr="00EA5BD4" w:rsidRDefault="00F10218" w:rsidP="00F10218">
            <w:pPr>
              <w:rPr>
                <w:sz w:val="16"/>
                <w:szCs w:val="16"/>
              </w:rPr>
            </w:pPr>
          </w:p>
        </w:tc>
        <w:tc>
          <w:tcPr>
            <w:tcW w:w="1206" w:type="dxa"/>
            <w:vMerge w:val="restart"/>
          </w:tcPr>
          <w:p w14:paraId="4C287C20" w14:textId="77777777" w:rsidR="00F10218" w:rsidRPr="00EA5BD4" w:rsidRDefault="00F10218" w:rsidP="00F10218">
            <w:pPr>
              <w:rPr>
                <w:sz w:val="16"/>
                <w:szCs w:val="16"/>
              </w:rPr>
            </w:pPr>
          </w:p>
        </w:tc>
      </w:tr>
      <w:tr w:rsidR="00F10218" w14:paraId="613E8349" w14:textId="77777777" w:rsidTr="0017253E">
        <w:trPr>
          <w:trHeight w:val="54"/>
        </w:trPr>
        <w:tc>
          <w:tcPr>
            <w:tcW w:w="1135" w:type="dxa"/>
            <w:vMerge/>
          </w:tcPr>
          <w:p w14:paraId="43FEA105" w14:textId="77777777" w:rsidR="00F10218" w:rsidRDefault="00F10218" w:rsidP="00F10218">
            <w:pPr>
              <w:rPr>
                <w:sz w:val="16"/>
                <w:szCs w:val="16"/>
              </w:rPr>
            </w:pPr>
          </w:p>
        </w:tc>
        <w:tc>
          <w:tcPr>
            <w:tcW w:w="7617" w:type="dxa"/>
            <w:vMerge/>
          </w:tcPr>
          <w:p w14:paraId="1A742259" w14:textId="77777777" w:rsidR="00F10218" w:rsidRPr="00234ADD" w:rsidRDefault="00F10218" w:rsidP="00F10218">
            <w:pPr>
              <w:rPr>
                <w:sz w:val="16"/>
                <w:szCs w:val="16"/>
              </w:rPr>
            </w:pPr>
          </w:p>
        </w:tc>
        <w:tc>
          <w:tcPr>
            <w:tcW w:w="2793" w:type="dxa"/>
          </w:tcPr>
          <w:p w14:paraId="74566886" w14:textId="2333C3D7" w:rsidR="00F10218" w:rsidRPr="00E91B20" w:rsidRDefault="00F10218" w:rsidP="00F10218">
            <w:pPr>
              <w:rPr>
                <w:sz w:val="16"/>
                <w:szCs w:val="16"/>
              </w:rPr>
            </w:pPr>
          </w:p>
        </w:tc>
        <w:tc>
          <w:tcPr>
            <w:tcW w:w="1390" w:type="dxa"/>
          </w:tcPr>
          <w:p w14:paraId="31F4E5BA" w14:textId="77777777" w:rsidR="00F10218" w:rsidRPr="00EA5BD4" w:rsidRDefault="00F10218" w:rsidP="00F10218">
            <w:pPr>
              <w:rPr>
                <w:sz w:val="16"/>
                <w:szCs w:val="16"/>
              </w:rPr>
            </w:pPr>
          </w:p>
        </w:tc>
        <w:tc>
          <w:tcPr>
            <w:tcW w:w="1206" w:type="dxa"/>
            <w:vMerge/>
          </w:tcPr>
          <w:p w14:paraId="1B1DCC97" w14:textId="77777777" w:rsidR="00F10218" w:rsidRPr="00EA5BD4" w:rsidRDefault="00F10218" w:rsidP="00F10218">
            <w:pPr>
              <w:rPr>
                <w:sz w:val="16"/>
                <w:szCs w:val="16"/>
              </w:rPr>
            </w:pPr>
          </w:p>
        </w:tc>
      </w:tr>
      <w:tr w:rsidR="00F10218" w14:paraId="21DBF7A0" w14:textId="77777777" w:rsidTr="0017253E">
        <w:trPr>
          <w:trHeight w:val="54"/>
        </w:trPr>
        <w:tc>
          <w:tcPr>
            <w:tcW w:w="1135" w:type="dxa"/>
            <w:vMerge/>
          </w:tcPr>
          <w:p w14:paraId="363F7DD5" w14:textId="77777777" w:rsidR="00F10218" w:rsidRDefault="00F10218" w:rsidP="00F10218">
            <w:pPr>
              <w:rPr>
                <w:sz w:val="16"/>
                <w:szCs w:val="16"/>
              </w:rPr>
            </w:pPr>
          </w:p>
        </w:tc>
        <w:tc>
          <w:tcPr>
            <w:tcW w:w="7617" w:type="dxa"/>
            <w:vMerge/>
          </w:tcPr>
          <w:p w14:paraId="3CCB26F3" w14:textId="77777777" w:rsidR="00F10218" w:rsidRPr="00234ADD" w:rsidRDefault="00F10218" w:rsidP="00F10218">
            <w:pPr>
              <w:rPr>
                <w:sz w:val="16"/>
                <w:szCs w:val="16"/>
              </w:rPr>
            </w:pPr>
          </w:p>
        </w:tc>
        <w:tc>
          <w:tcPr>
            <w:tcW w:w="2793" w:type="dxa"/>
          </w:tcPr>
          <w:p w14:paraId="58A2188F" w14:textId="0C841EBD" w:rsidR="00F10218" w:rsidRPr="00D905CD" w:rsidRDefault="007535AC" w:rsidP="00F10218">
            <w:pPr>
              <w:rPr>
                <w:sz w:val="16"/>
                <w:szCs w:val="16"/>
              </w:rPr>
            </w:pPr>
            <w:r>
              <w:rPr>
                <w:sz w:val="16"/>
                <w:szCs w:val="16"/>
              </w:rPr>
              <w:t>Maken examentraining Tijdvak 3</w:t>
            </w:r>
          </w:p>
        </w:tc>
        <w:tc>
          <w:tcPr>
            <w:tcW w:w="1390" w:type="dxa"/>
          </w:tcPr>
          <w:p w14:paraId="5D950F72" w14:textId="77777777" w:rsidR="00F10218" w:rsidRPr="00EA5BD4" w:rsidRDefault="00F10218" w:rsidP="00F10218">
            <w:pPr>
              <w:rPr>
                <w:sz w:val="16"/>
                <w:szCs w:val="16"/>
              </w:rPr>
            </w:pPr>
          </w:p>
        </w:tc>
        <w:tc>
          <w:tcPr>
            <w:tcW w:w="1206" w:type="dxa"/>
            <w:vMerge/>
          </w:tcPr>
          <w:p w14:paraId="3A7E7F07" w14:textId="77777777" w:rsidR="00F10218" w:rsidRPr="00EA5BD4" w:rsidRDefault="00F10218" w:rsidP="00F10218">
            <w:pPr>
              <w:rPr>
                <w:sz w:val="16"/>
                <w:szCs w:val="16"/>
              </w:rPr>
            </w:pPr>
          </w:p>
        </w:tc>
      </w:tr>
      <w:tr w:rsidR="00F10218" w14:paraId="6D5F19AB" w14:textId="77777777" w:rsidTr="0017253E">
        <w:trPr>
          <w:trHeight w:val="54"/>
        </w:trPr>
        <w:tc>
          <w:tcPr>
            <w:tcW w:w="1135" w:type="dxa"/>
            <w:vMerge/>
          </w:tcPr>
          <w:p w14:paraId="0EB784ED" w14:textId="77777777" w:rsidR="00F10218" w:rsidRDefault="00F10218" w:rsidP="00F10218">
            <w:pPr>
              <w:rPr>
                <w:sz w:val="16"/>
                <w:szCs w:val="16"/>
              </w:rPr>
            </w:pPr>
          </w:p>
        </w:tc>
        <w:tc>
          <w:tcPr>
            <w:tcW w:w="7617" w:type="dxa"/>
            <w:vMerge/>
          </w:tcPr>
          <w:p w14:paraId="31733CBC" w14:textId="77777777" w:rsidR="00F10218" w:rsidRPr="00234ADD" w:rsidRDefault="00F10218" w:rsidP="00F10218">
            <w:pPr>
              <w:rPr>
                <w:sz w:val="16"/>
                <w:szCs w:val="16"/>
              </w:rPr>
            </w:pPr>
          </w:p>
        </w:tc>
        <w:tc>
          <w:tcPr>
            <w:tcW w:w="2793" w:type="dxa"/>
          </w:tcPr>
          <w:p w14:paraId="37170341" w14:textId="78948A02" w:rsidR="00F10218" w:rsidRPr="002B3D12" w:rsidRDefault="00F10218" w:rsidP="00F10218">
            <w:pPr>
              <w:rPr>
                <w:sz w:val="16"/>
                <w:szCs w:val="16"/>
              </w:rPr>
            </w:pPr>
          </w:p>
        </w:tc>
        <w:tc>
          <w:tcPr>
            <w:tcW w:w="1390" w:type="dxa"/>
          </w:tcPr>
          <w:p w14:paraId="08E4ABE9" w14:textId="77777777" w:rsidR="00F10218" w:rsidRPr="00EA5BD4" w:rsidRDefault="00F10218" w:rsidP="00F10218">
            <w:pPr>
              <w:rPr>
                <w:sz w:val="16"/>
                <w:szCs w:val="16"/>
              </w:rPr>
            </w:pPr>
          </w:p>
        </w:tc>
        <w:tc>
          <w:tcPr>
            <w:tcW w:w="1206" w:type="dxa"/>
            <w:vMerge/>
          </w:tcPr>
          <w:p w14:paraId="47A3AE36" w14:textId="77777777" w:rsidR="00F10218" w:rsidRPr="00EA5BD4" w:rsidRDefault="00F10218" w:rsidP="00F10218">
            <w:pPr>
              <w:rPr>
                <w:sz w:val="16"/>
                <w:szCs w:val="16"/>
              </w:rPr>
            </w:pPr>
          </w:p>
        </w:tc>
      </w:tr>
      <w:tr w:rsidR="00F10218" w14:paraId="6DE31F07" w14:textId="77777777" w:rsidTr="0017253E">
        <w:trPr>
          <w:trHeight w:val="54"/>
        </w:trPr>
        <w:tc>
          <w:tcPr>
            <w:tcW w:w="1135" w:type="dxa"/>
            <w:vMerge/>
          </w:tcPr>
          <w:p w14:paraId="74689CF8" w14:textId="77777777" w:rsidR="00F10218" w:rsidRDefault="00F10218" w:rsidP="00F10218">
            <w:pPr>
              <w:rPr>
                <w:sz w:val="16"/>
                <w:szCs w:val="16"/>
              </w:rPr>
            </w:pPr>
          </w:p>
        </w:tc>
        <w:tc>
          <w:tcPr>
            <w:tcW w:w="7617" w:type="dxa"/>
            <w:vMerge/>
          </w:tcPr>
          <w:p w14:paraId="6C5ACD01" w14:textId="77777777" w:rsidR="00F10218" w:rsidRPr="00234ADD" w:rsidRDefault="00F10218" w:rsidP="00F10218">
            <w:pPr>
              <w:rPr>
                <w:sz w:val="16"/>
                <w:szCs w:val="16"/>
              </w:rPr>
            </w:pPr>
          </w:p>
        </w:tc>
        <w:tc>
          <w:tcPr>
            <w:tcW w:w="2793" w:type="dxa"/>
          </w:tcPr>
          <w:p w14:paraId="72778364" w14:textId="757F5F91" w:rsidR="00F10218" w:rsidRPr="002B3D12" w:rsidRDefault="00F10218" w:rsidP="00F10218">
            <w:pPr>
              <w:rPr>
                <w:sz w:val="16"/>
                <w:szCs w:val="16"/>
              </w:rPr>
            </w:pPr>
          </w:p>
        </w:tc>
        <w:tc>
          <w:tcPr>
            <w:tcW w:w="1390" w:type="dxa"/>
          </w:tcPr>
          <w:p w14:paraId="6DF8800C" w14:textId="77777777" w:rsidR="00F10218" w:rsidRPr="00EA5BD4" w:rsidRDefault="00F10218" w:rsidP="00F10218">
            <w:pPr>
              <w:rPr>
                <w:sz w:val="16"/>
                <w:szCs w:val="16"/>
              </w:rPr>
            </w:pPr>
          </w:p>
        </w:tc>
        <w:tc>
          <w:tcPr>
            <w:tcW w:w="1206" w:type="dxa"/>
            <w:vMerge/>
          </w:tcPr>
          <w:p w14:paraId="71553BC6" w14:textId="77777777" w:rsidR="00F10218" w:rsidRPr="00EA5BD4" w:rsidRDefault="00F10218" w:rsidP="00F10218">
            <w:pPr>
              <w:rPr>
                <w:sz w:val="16"/>
                <w:szCs w:val="16"/>
              </w:rPr>
            </w:pPr>
          </w:p>
        </w:tc>
      </w:tr>
      <w:tr w:rsidR="00F10218" w14:paraId="6CF750BE" w14:textId="77777777" w:rsidTr="0017253E">
        <w:trPr>
          <w:trHeight w:val="54"/>
        </w:trPr>
        <w:tc>
          <w:tcPr>
            <w:tcW w:w="1135" w:type="dxa"/>
            <w:vMerge/>
          </w:tcPr>
          <w:p w14:paraId="3D2A3260" w14:textId="77777777" w:rsidR="00F10218" w:rsidRDefault="00F10218" w:rsidP="00F10218">
            <w:pPr>
              <w:rPr>
                <w:sz w:val="16"/>
                <w:szCs w:val="16"/>
              </w:rPr>
            </w:pPr>
          </w:p>
        </w:tc>
        <w:tc>
          <w:tcPr>
            <w:tcW w:w="7617" w:type="dxa"/>
            <w:vMerge/>
          </w:tcPr>
          <w:p w14:paraId="16DB56D5" w14:textId="77777777" w:rsidR="00F10218" w:rsidRPr="00234ADD" w:rsidRDefault="00F10218" w:rsidP="00F10218">
            <w:pPr>
              <w:rPr>
                <w:sz w:val="16"/>
                <w:szCs w:val="16"/>
              </w:rPr>
            </w:pPr>
          </w:p>
        </w:tc>
        <w:tc>
          <w:tcPr>
            <w:tcW w:w="2793" w:type="dxa"/>
          </w:tcPr>
          <w:p w14:paraId="779EE791" w14:textId="77777777" w:rsidR="00F10218" w:rsidRPr="00A92A37" w:rsidRDefault="00F10218" w:rsidP="00F10218">
            <w:pPr>
              <w:rPr>
                <w:color w:val="0070C0"/>
                <w:sz w:val="16"/>
                <w:szCs w:val="16"/>
              </w:rPr>
            </w:pPr>
          </w:p>
        </w:tc>
        <w:tc>
          <w:tcPr>
            <w:tcW w:w="1390" w:type="dxa"/>
          </w:tcPr>
          <w:p w14:paraId="26269CBD" w14:textId="77777777" w:rsidR="00F10218" w:rsidRPr="00EA5BD4" w:rsidRDefault="00F10218" w:rsidP="00F10218">
            <w:pPr>
              <w:rPr>
                <w:sz w:val="16"/>
                <w:szCs w:val="16"/>
              </w:rPr>
            </w:pPr>
          </w:p>
        </w:tc>
        <w:tc>
          <w:tcPr>
            <w:tcW w:w="1206" w:type="dxa"/>
            <w:vMerge/>
          </w:tcPr>
          <w:p w14:paraId="3257CA44" w14:textId="77777777" w:rsidR="00F10218" w:rsidRPr="00EA5BD4" w:rsidRDefault="00F10218" w:rsidP="00F10218">
            <w:pPr>
              <w:rPr>
                <w:sz w:val="16"/>
                <w:szCs w:val="16"/>
              </w:rPr>
            </w:pPr>
          </w:p>
        </w:tc>
      </w:tr>
      <w:tr w:rsidR="00F10218" w14:paraId="716D5289" w14:textId="77777777" w:rsidTr="00E3614A">
        <w:trPr>
          <w:trHeight w:val="56"/>
        </w:trPr>
        <w:tc>
          <w:tcPr>
            <w:tcW w:w="1135" w:type="dxa"/>
            <w:vMerge w:val="restart"/>
            <w:shd w:val="clear" w:color="auto" w:fill="92D050"/>
          </w:tcPr>
          <w:p w14:paraId="71E4EFA6" w14:textId="72FCC2B0" w:rsidR="00F10218" w:rsidRPr="00022B56" w:rsidRDefault="00F10218" w:rsidP="00F10218">
            <w:pPr>
              <w:rPr>
                <w:sz w:val="16"/>
                <w:szCs w:val="16"/>
              </w:rPr>
            </w:pPr>
            <w:r>
              <w:rPr>
                <w:sz w:val="16"/>
                <w:szCs w:val="16"/>
              </w:rPr>
              <w:t>Week 8</w:t>
            </w:r>
          </w:p>
        </w:tc>
        <w:tc>
          <w:tcPr>
            <w:tcW w:w="7617" w:type="dxa"/>
            <w:vMerge w:val="restart"/>
            <w:shd w:val="clear" w:color="auto" w:fill="92D050"/>
          </w:tcPr>
          <w:p w14:paraId="079007F2" w14:textId="1460C2F2" w:rsidR="00F10218" w:rsidRPr="002D2820" w:rsidRDefault="00F10218" w:rsidP="00F10218">
            <w:pPr>
              <w:rPr>
                <w:sz w:val="16"/>
                <w:szCs w:val="16"/>
              </w:rPr>
            </w:pPr>
            <w:r>
              <w:rPr>
                <w:sz w:val="16"/>
                <w:szCs w:val="16"/>
              </w:rPr>
              <w:t>VOORJAARS VAKANTIE</w:t>
            </w:r>
          </w:p>
        </w:tc>
        <w:tc>
          <w:tcPr>
            <w:tcW w:w="2793" w:type="dxa"/>
            <w:shd w:val="clear" w:color="auto" w:fill="92D050"/>
          </w:tcPr>
          <w:p w14:paraId="3B8D9246" w14:textId="26577E3A" w:rsidR="00F10218" w:rsidRPr="00A92A37" w:rsidRDefault="00F10218" w:rsidP="00F10218">
            <w:pPr>
              <w:rPr>
                <w:color w:val="0070C0"/>
                <w:sz w:val="16"/>
                <w:szCs w:val="16"/>
              </w:rPr>
            </w:pPr>
          </w:p>
        </w:tc>
        <w:tc>
          <w:tcPr>
            <w:tcW w:w="1390" w:type="dxa"/>
            <w:shd w:val="clear" w:color="auto" w:fill="92D050"/>
          </w:tcPr>
          <w:p w14:paraId="41316C95" w14:textId="77777777" w:rsidR="00F10218" w:rsidRPr="00EA5BD4" w:rsidRDefault="00F10218" w:rsidP="00F10218">
            <w:pPr>
              <w:rPr>
                <w:sz w:val="16"/>
                <w:szCs w:val="16"/>
              </w:rPr>
            </w:pPr>
          </w:p>
        </w:tc>
        <w:tc>
          <w:tcPr>
            <w:tcW w:w="1206" w:type="dxa"/>
            <w:vMerge w:val="restart"/>
            <w:shd w:val="clear" w:color="auto" w:fill="92D050"/>
          </w:tcPr>
          <w:p w14:paraId="201F7236" w14:textId="77777777" w:rsidR="00F10218" w:rsidRPr="00EA5BD4" w:rsidRDefault="00F10218" w:rsidP="00F10218">
            <w:pPr>
              <w:rPr>
                <w:sz w:val="16"/>
                <w:szCs w:val="16"/>
              </w:rPr>
            </w:pPr>
          </w:p>
        </w:tc>
      </w:tr>
      <w:tr w:rsidR="00F10218" w14:paraId="29948BA9" w14:textId="77777777" w:rsidTr="0042170C">
        <w:trPr>
          <w:trHeight w:val="54"/>
        </w:trPr>
        <w:tc>
          <w:tcPr>
            <w:tcW w:w="1135" w:type="dxa"/>
            <w:vMerge/>
          </w:tcPr>
          <w:p w14:paraId="0A045892" w14:textId="77777777" w:rsidR="00F10218" w:rsidRDefault="00F10218" w:rsidP="00F10218">
            <w:pPr>
              <w:rPr>
                <w:sz w:val="16"/>
                <w:szCs w:val="16"/>
              </w:rPr>
            </w:pPr>
          </w:p>
        </w:tc>
        <w:tc>
          <w:tcPr>
            <w:tcW w:w="7617" w:type="dxa"/>
            <w:vMerge/>
          </w:tcPr>
          <w:p w14:paraId="63C683D2" w14:textId="77777777" w:rsidR="00F10218" w:rsidRPr="002D2820" w:rsidRDefault="00F10218" w:rsidP="00F10218">
            <w:pPr>
              <w:rPr>
                <w:sz w:val="16"/>
                <w:szCs w:val="16"/>
              </w:rPr>
            </w:pPr>
          </w:p>
        </w:tc>
        <w:tc>
          <w:tcPr>
            <w:tcW w:w="2793" w:type="dxa"/>
            <w:shd w:val="clear" w:color="auto" w:fill="92D050"/>
          </w:tcPr>
          <w:p w14:paraId="51BC04A0" w14:textId="7C4BFDF7" w:rsidR="00F10218" w:rsidRPr="003E21F7" w:rsidRDefault="00F10218" w:rsidP="00F10218">
            <w:pPr>
              <w:rPr>
                <w:sz w:val="16"/>
                <w:szCs w:val="16"/>
              </w:rPr>
            </w:pPr>
          </w:p>
        </w:tc>
        <w:tc>
          <w:tcPr>
            <w:tcW w:w="1390" w:type="dxa"/>
            <w:shd w:val="clear" w:color="auto" w:fill="92D050"/>
          </w:tcPr>
          <w:p w14:paraId="350A5933" w14:textId="77777777" w:rsidR="00F10218" w:rsidRPr="00EA5BD4" w:rsidRDefault="00F10218" w:rsidP="00F10218">
            <w:pPr>
              <w:rPr>
                <w:sz w:val="16"/>
                <w:szCs w:val="16"/>
              </w:rPr>
            </w:pPr>
          </w:p>
        </w:tc>
        <w:tc>
          <w:tcPr>
            <w:tcW w:w="1206" w:type="dxa"/>
            <w:vMerge/>
          </w:tcPr>
          <w:p w14:paraId="690CC2A8" w14:textId="77777777" w:rsidR="00F10218" w:rsidRPr="00EA5BD4" w:rsidRDefault="00F10218" w:rsidP="00F10218">
            <w:pPr>
              <w:rPr>
                <w:sz w:val="16"/>
                <w:szCs w:val="16"/>
              </w:rPr>
            </w:pPr>
          </w:p>
        </w:tc>
      </w:tr>
      <w:tr w:rsidR="00F10218" w14:paraId="478FE444" w14:textId="77777777" w:rsidTr="0042170C">
        <w:trPr>
          <w:trHeight w:val="54"/>
        </w:trPr>
        <w:tc>
          <w:tcPr>
            <w:tcW w:w="1135" w:type="dxa"/>
            <w:vMerge/>
          </w:tcPr>
          <w:p w14:paraId="42BEAA10" w14:textId="77777777" w:rsidR="00F10218" w:rsidRDefault="00F10218" w:rsidP="00F10218">
            <w:pPr>
              <w:rPr>
                <w:sz w:val="16"/>
                <w:szCs w:val="16"/>
              </w:rPr>
            </w:pPr>
          </w:p>
        </w:tc>
        <w:tc>
          <w:tcPr>
            <w:tcW w:w="7617" w:type="dxa"/>
            <w:vMerge/>
          </w:tcPr>
          <w:p w14:paraId="278EEF39" w14:textId="77777777" w:rsidR="00F10218" w:rsidRPr="002D2820" w:rsidRDefault="00F10218" w:rsidP="00F10218">
            <w:pPr>
              <w:rPr>
                <w:sz w:val="16"/>
                <w:szCs w:val="16"/>
              </w:rPr>
            </w:pPr>
          </w:p>
        </w:tc>
        <w:tc>
          <w:tcPr>
            <w:tcW w:w="2793" w:type="dxa"/>
            <w:shd w:val="clear" w:color="auto" w:fill="92D050"/>
          </w:tcPr>
          <w:p w14:paraId="317C1528" w14:textId="32822CCC" w:rsidR="00F10218" w:rsidRPr="003E21F7" w:rsidRDefault="00F10218" w:rsidP="00F10218">
            <w:pPr>
              <w:rPr>
                <w:sz w:val="16"/>
                <w:szCs w:val="16"/>
              </w:rPr>
            </w:pPr>
          </w:p>
        </w:tc>
        <w:tc>
          <w:tcPr>
            <w:tcW w:w="1390" w:type="dxa"/>
            <w:shd w:val="clear" w:color="auto" w:fill="92D050"/>
          </w:tcPr>
          <w:p w14:paraId="004462E5" w14:textId="77777777" w:rsidR="00F10218" w:rsidRPr="00EA5BD4" w:rsidRDefault="00F10218" w:rsidP="00F10218">
            <w:pPr>
              <w:rPr>
                <w:sz w:val="16"/>
                <w:szCs w:val="16"/>
              </w:rPr>
            </w:pPr>
          </w:p>
        </w:tc>
        <w:tc>
          <w:tcPr>
            <w:tcW w:w="1206" w:type="dxa"/>
            <w:vMerge/>
          </w:tcPr>
          <w:p w14:paraId="5A92A9FB" w14:textId="77777777" w:rsidR="00F10218" w:rsidRPr="00EA5BD4" w:rsidRDefault="00F10218" w:rsidP="00F10218">
            <w:pPr>
              <w:rPr>
                <w:sz w:val="16"/>
                <w:szCs w:val="16"/>
              </w:rPr>
            </w:pPr>
          </w:p>
        </w:tc>
      </w:tr>
      <w:tr w:rsidR="00F10218" w14:paraId="55AB740F" w14:textId="77777777" w:rsidTr="0042170C">
        <w:trPr>
          <w:trHeight w:val="54"/>
        </w:trPr>
        <w:tc>
          <w:tcPr>
            <w:tcW w:w="1135" w:type="dxa"/>
            <w:vMerge/>
          </w:tcPr>
          <w:p w14:paraId="7634E402" w14:textId="77777777" w:rsidR="00F10218" w:rsidRDefault="00F10218" w:rsidP="00F10218">
            <w:pPr>
              <w:rPr>
                <w:sz w:val="16"/>
                <w:szCs w:val="16"/>
              </w:rPr>
            </w:pPr>
          </w:p>
        </w:tc>
        <w:tc>
          <w:tcPr>
            <w:tcW w:w="7617" w:type="dxa"/>
            <w:vMerge/>
          </w:tcPr>
          <w:p w14:paraId="661C22BA" w14:textId="77777777" w:rsidR="00F10218" w:rsidRPr="002D2820" w:rsidRDefault="00F10218" w:rsidP="00F10218">
            <w:pPr>
              <w:rPr>
                <w:sz w:val="16"/>
                <w:szCs w:val="16"/>
              </w:rPr>
            </w:pPr>
          </w:p>
        </w:tc>
        <w:tc>
          <w:tcPr>
            <w:tcW w:w="2793" w:type="dxa"/>
            <w:shd w:val="clear" w:color="auto" w:fill="92D050"/>
          </w:tcPr>
          <w:p w14:paraId="606D191A" w14:textId="46FD4FF9" w:rsidR="00F10218" w:rsidRPr="00A92A37" w:rsidRDefault="00F10218" w:rsidP="00F10218">
            <w:pPr>
              <w:rPr>
                <w:color w:val="0070C0"/>
                <w:sz w:val="16"/>
                <w:szCs w:val="16"/>
              </w:rPr>
            </w:pPr>
          </w:p>
        </w:tc>
        <w:tc>
          <w:tcPr>
            <w:tcW w:w="1390" w:type="dxa"/>
            <w:shd w:val="clear" w:color="auto" w:fill="92D050"/>
          </w:tcPr>
          <w:p w14:paraId="5468EAFD" w14:textId="77777777" w:rsidR="00F10218" w:rsidRPr="00EA5BD4" w:rsidRDefault="00F10218" w:rsidP="00F10218">
            <w:pPr>
              <w:rPr>
                <w:sz w:val="16"/>
                <w:szCs w:val="16"/>
              </w:rPr>
            </w:pPr>
          </w:p>
        </w:tc>
        <w:tc>
          <w:tcPr>
            <w:tcW w:w="1206" w:type="dxa"/>
            <w:vMerge/>
          </w:tcPr>
          <w:p w14:paraId="580BBF01" w14:textId="77777777" w:rsidR="00F10218" w:rsidRPr="00EA5BD4" w:rsidRDefault="00F10218" w:rsidP="00F10218">
            <w:pPr>
              <w:rPr>
                <w:sz w:val="16"/>
                <w:szCs w:val="16"/>
              </w:rPr>
            </w:pPr>
          </w:p>
        </w:tc>
      </w:tr>
      <w:tr w:rsidR="00F10218" w14:paraId="716AF214" w14:textId="77777777" w:rsidTr="0042170C">
        <w:trPr>
          <w:trHeight w:val="54"/>
        </w:trPr>
        <w:tc>
          <w:tcPr>
            <w:tcW w:w="1135" w:type="dxa"/>
            <w:vMerge/>
          </w:tcPr>
          <w:p w14:paraId="2D905677" w14:textId="77777777" w:rsidR="00F10218" w:rsidRDefault="00F10218" w:rsidP="00F10218">
            <w:pPr>
              <w:rPr>
                <w:sz w:val="16"/>
                <w:szCs w:val="16"/>
              </w:rPr>
            </w:pPr>
          </w:p>
        </w:tc>
        <w:tc>
          <w:tcPr>
            <w:tcW w:w="7617" w:type="dxa"/>
            <w:vMerge/>
          </w:tcPr>
          <w:p w14:paraId="1551E61B" w14:textId="77777777" w:rsidR="00F10218" w:rsidRPr="002D2820" w:rsidRDefault="00F10218" w:rsidP="00F10218">
            <w:pPr>
              <w:rPr>
                <w:sz w:val="16"/>
                <w:szCs w:val="16"/>
              </w:rPr>
            </w:pPr>
          </w:p>
        </w:tc>
        <w:tc>
          <w:tcPr>
            <w:tcW w:w="2793" w:type="dxa"/>
            <w:shd w:val="clear" w:color="auto" w:fill="92D050"/>
          </w:tcPr>
          <w:p w14:paraId="01F5493E" w14:textId="0B29BF19" w:rsidR="00F10218" w:rsidRPr="005662E7" w:rsidRDefault="00F10218" w:rsidP="00F10218">
            <w:pPr>
              <w:rPr>
                <w:sz w:val="16"/>
                <w:szCs w:val="16"/>
              </w:rPr>
            </w:pPr>
          </w:p>
        </w:tc>
        <w:tc>
          <w:tcPr>
            <w:tcW w:w="1390" w:type="dxa"/>
            <w:shd w:val="clear" w:color="auto" w:fill="92D050"/>
          </w:tcPr>
          <w:p w14:paraId="3A07822D" w14:textId="77777777" w:rsidR="00F10218" w:rsidRPr="00EA5BD4" w:rsidRDefault="00F10218" w:rsidP="00F10218">
            <w:pPr>
              <w:rPr>
                <w:sz w:val="16"/>
                <w:szCs w:val="16"/>
              </w:rPr>
            </w:pPr>
          </w:p>
        </w:tc>
        <w:tc>
          <w:tcPr>
            <w:tcW w:w="1206" w:type="dxa"/>
            <w:vMerge/>
          </w:tcPr>
          <w:p w14:paraId="4D19CA19" w14:textId="77777777" w:rsidR="00F10218" w:rsidRPr="00EA5BD4" w:rsidRDefault="00F10218" w:rsidP="00F10218">
            <w:pPr>
              <w:rPr>
                <w:sz w:val="16"/>
                <w:szCs w:val="16"/>
              </w:rPr>
            </w:pPr>
          </w:p>
        </w:tc>
      </w:tr>
      <w:tr w:rsidR="00F10218" w14:paraId="5C3396F0" w14:textId="77777777" w:rsidTr="0042170C">
        <w:trPr>
          <w:trHeight w:val="54"/>
        </w:trPr>
        <w:tc>
          <w:tcPr>
            <w:tcW w:w="1135" w:type="dxa"/>
            <w:vMerge/>
          </w:tcPr>
          <w:p w14:paraId="2ED5D0AB" w14:textId="77777777" w:rsidR="00F10218" w:rsidRDefault="00F10218" w:rsidP="00F10218">
            <w:pPr>
              <w:rPr>
                <w:sz w:val="16"/>
                <w:szCs w:val="16"/>
              </w:rPr>
            </w:pPr>
          </w:p>
        </w:tc>
        <w:tc>
          <w:tcPr>
            <w:tcW w:w="7617" w:type="dxa"/>
            <w:vMerge/>
          </w:tcPr>
          <w:p w14:paraId="5BB2FD12" w14:textId="77777777" w:rsidR="00F10218" w:rsidRPr="002D2820" w:rsidRDefault="00F10218" w:rsidP="00F10218">
            <w:pPr>
              <w:rPr>
                <w:sz w:val="16"/>
                <w:szCs w:val="16"/>
              </w:rPr>
            </w:pPr>
          </w:p>
        </w:tc>
        <w:tc>
          <w:tcPr>
            <w:tcW w:w="2793" w:type="dxa"/>
            <w:shd w:val="clear" w:color="auto" w:fill="92D050"/>
          </w:tcPr>
          <w:p w14:paraId="7CA38A48" w14:textId="77777777" w:rsidR="00F10218" w:rsidRPr="00A92A37" w:rsidRDefault="00F10218" w:rsidP="00F10218">
            <w:pPr>
              <w:rPr>
                <w:color w:val="0070C0"/>
                <w:sz w:val="16"/>
                <w:szCs w:val="16"/>
              </w:rPr>
            </w:pPr>
          </w:p>
        </w:tc>
        <w:tc>
          <w:tcPr>
            <w:tcW w:w="1390" w:type="dxa"/>
            <w:shd w:val="clear" w:color="auto" w:fill="92D050"/>
          </w:tcPr>
          <w:p w14:paraId="28FCD7D4" w14:textId="77777777" w:rsidR="00F10218" w:rsidRPr="00EA5BD4" w:rsidRDefault="00F10218" w:rsidP="00F10218">
            <w:pPr>
              <w:rPr>
                <w:sz w:val="16"/>
                <w:szCs w:val="16"/>
              </w:rPr>
            </w:pPr>
          </w:p>
        </w:tc>
        <w:tc>
          <w:tcPr>
            <w:tcW w:w="1206" w:type="dxa"/>
            <w:vMerge/>
          </w:tcPr>
          <w:p w14:paraId="06F0BA9C" w14:textId="77777777" w:rsidR="00F10218" w:rsidRPr="00EA5BD4" w:rsidRDefault="00F10218" w:rsidP="00F10218">
            <w:pPr>
              <w:rPr>
                <w:sz w:val="16"/>
                <w:szCs w:val="16"/>
              </w:rPr>
            </w:pPr>
          </w:p>
        </w:tc>
      </w:tr>
      <w:tr w:rsidR="00F10218" w14:paraId="749E0D6F" w14:textId="77777777" w:rsidTr="0017253E">
        <w:trPr>
          <w:trHeight w:val="56"/>
        </w:trPr>
        <w:tc>
          <w:tcPr>
            <w:tcW w:w="1135" w:type="dxa"/>
            <w:vMerge w:val="restart"/>
          </w:tcPr>
          <w:p w14:paraId="63D0B128" w14:textId="77777777" w:rsidR="00F10218" w:rsidRDefault="00F10218" w:rsidP="00F10218">
            <w:pPr>
              <w:rPr>
                <w:sz w:val="16"/>
                <w:szCs w:val="16"/>
              </w:rPr>
            </w:pPr>
            <w:r>
              <w:rPr>
                <w:sz w:val="16"/>
                <w:szCs w:val="16"/>
              </w:rPr>
              <w:t>Week 9</w:t>
            </w:r>
          </w:p>
          <w:p w14:paraId="1E9016E8" w14:textId="58294A02" w:rsidR="00A80EBB" w:rsidRPr="00022B56" w:rsidRDefault="00A80EBB" w:rsidP="00F10218">
            <w:pPr>
              <w:rPr>
                <w:sz w:val="16"/>
                <w:szCs w:val="16"/>
              </w:rPr>
            </w:pPr>
            <w:r>
              <w:rPr>
                <w:sz w:val="16"/>
                <w:szCs w:val="16"/>
              </w:rPr>
              <w:t xml:space="preserve">28 </w:t>
            </w:r>
            <w:proofErr w:type="spellStart"/>
            <w:r>
              <w:rPr>
                <w:sz w:val="16"/>
                <w:szCs w:val="16"/>
              </w:rPr>
              <w:t>janu</w:t>
            </w:r>
            <w:proofErr w:type="spellEnd"/>
          </w:p>
        </w:tc>
        <w:tc>
          <w:tcPr>
            <w:tcW w:w="7617" w:type="dxa"/>
            <w:vMerge w:val="restart"/>
          </w:tcPr>
          <w:p w14:paraId="5C786223" w14:textId="77777777" w:rsidR="00F10218" w:rsidRDefault="00F10218" w:rsidP="00F10218">
            <w:pPr>
              <w:rPr>
                <w:sz w:val="16"/>
                <w:szCs w:val="16"/>
              </w:rPr>
            </w:pPr>
          </w:p>
          <w:p w14:paraId="1159CD3B" w14:textId="77777777" w:rsidR="00F10218" w:rsidRDefault="00F10218" w:rsidP="00F10218">
            <w:pPr>
              <w:rPr>
                <w:sz w:val="16"/>
                <w:szCs w:val="16"/>
              </w:rPr>
            </w:pPr>
            <w:r>
              <w:rPr>
                <w:sz w:val="16"/>
                <w:szCs w:val="16"/>
              </w:rPr>
              <w:t>1</w:t>
            </w:r>
            <w:r w:rsidRPr="00F10218">
              <w:rPr>
                <w:sz w:val="16"/>
                <w:szCs w:val="16"/>
                <w:vertAlign w:val="superscript"/>
              </w:rPr>
              <w:t>E</w:t>
            </w:r>
          </w:p>
          <w:p w14:paraId="3D231538" w14:textId="238F7F41" w:rsidR="00F10218" w:rsidRDefault="00162A5E" w:rsidP="00F10218">
            <w:pPr>
              <w:rPr>
                <w:sz w:val="16"/>
                <w:szCs w:val="16"/>
              </w:rPr>
            </w:pPr>
            <w:r>
              <w:rPr>
                <w:sz w:val="16"/>
                <w:szCs w:val="16"/>
              </w:rPr>
              <w:t>Hc Steden en Burgers</w:t>
            </w:r>
          </w:p>
          <w:p w14:paraId="05F1D572" w14:textId="3607C994" w:rsidR="00F10218" w:rsidRDefault="00806E16" w:rsidP="00F10218">
            <w:pPr>
              <w:rPr>
                <w:sz w:val="16"/>
                <w:szCs w:val="16"/>
              </w:rPr>
            </w:pPr>
            <w:r>
              <w:rPr>
                <w:sz w:val="16"/>
                <w:szCs w:val="16"/>
              </w:rPr>
              <w:t>Sociaaleconomische veranderingen.</w:t>
            </w:r>
          </w:p>
          <w:p w14:paraId="7459498A" w14:textId="77777777" w:rsidR="00806E16" w:rsidRDefault="00806E16" w:rsidP="00F10218">
            <w:pPr>
              <w:rPr>
                <w:sz w:val="16"/>
                <w:szCs w:val="16"/>
              </w:rPr>
            </w:pPr>
          </w:p>
          <w:p w14:paraId="293B8D9A" w14:textId="77777777" w:rsidR="002F0588" w:rsidRDefault="002F0588" w:rsidP="00F10218">
            <w:pPr>
              <w:rPr>
                <w:sz w:val="16"/>
                <w:szCs w:val="16"/>
              </w:rPr>
            </w:pPr>
          </w:p>
          <w:p w14:paraId="2996308F" w14:textId="5FBA003E" w:rsidR="00F10218" w:rsidRDefault="00F10218" w:rsidP="00F10218">
            <w:pPr>
              <w:rPr>
                <w:sz w:val="16"/>
                <w:szCs w:val="16"/>
                <w:vertAlign w:val="superscript"/>
              </w:rPr>
            </w:pPr>
            <w:r>
              <w:rPr>
                <w:sz w:val="16"/>
                <w:szCs w:val="16"/>
              </w:rPr>
              <w:t>2</w:t>
            </w:r>
            <w:r w:rsidR="00806E16">
              <w:rPr>
                <w:sz w:val="16"/>
                <w:szCs w:val="16"/>
              </w:rPr>
              <w:t>e</w:t>
            </w:r>
          </w:p>
          <w:p w14:paraId="3DBD7D46" w14:textId="5E7BC79F" w:rsidR="0042170C" w:rsidRDefault="005262D5" w:rsidP="00F10218">
            <w:pPr>
              <w:rPr>
                <w:sz w:val="16"/>
                <w:szCs w:val="16"/>
              </w:rPr>
            </w:pPr>
            <w:r>
              <w:rPr>
                <w:sz w:val="16"/>
                <w:szCs w:val="16"/>
              </w:rPr>
              <w:t>HC Steden en Burgers.</w:t>
            </w:r>
          </w:p>
          <w:p w14:paraId="4DA61500" w14:textId="5F812355" w:rsidR="00806E16" w:rsidRDefault="00806E16" w:rsidP="00F10218">
            <w:pPr>
              <w:rPr>
                <w:sz w:val="16"/>
                <w:szCs w:val="16"/>
              </w:rPr>
            </w:pPr>
            <w:r>
              <w:rPr>
                <w:sz w:val="16"/>
                <w:szCs w:val="16"/>
              </w:rPr>
              <w:t>Einde hoofdvraag 1 – De Guldensporenslag.</w:t>
            </w:r>
          </w:p>
          <w:p w14:paraId="7835561B" w14:textId="6632A8D7" w:rsidR="00806E16" w:rsidRDefault="00806E16" w:rsidP="00F10218">
            <w:pPr>
              <w:rPr>
                <w:sz w:val="16"/>
                <w:szCs w:val="16"/>
              </w:rPr>
            </w:pPr>
            <w:r>
              <w:rPr>
                <w:sz w:val="16"/>
                <w:szCs w:val="16"/>
              </w:rPr>
              <w:t>A3 verslag inleveren plus vraag 10 t/m 12. pagina 242.</w:t>
            </w:r>
          </w:p>
          <w:p w14:paraId="35FBB44D" w14:textId="77777777" w:rsidR="00806E16" w:rsidRDefault="00806E16" w:rsidP="00F10218">
            <w:pPr>
              <w:rPr>
                <w:sz w:val="16"/>
                <w:szCs w:val="16"/>
              </w:rPr>
            </w:pPr>
          </w:p>
          <w:p w14:paraId="292A7FF6" w14:textId="77777777" w:rsidR="00806E16" w:rsidRPr="005262D5" w:rsidRDefault="00806E16" w:rsidP="00F10218">
            <w:pPr>
              <w:rPr>
                <w:sz w:val="16"/>
                <w:szCs w:val="16"/>
              </w:rPr>
            </w:pPr>
          </w:p>
          <w:p w14:paraId="7E046921" w14:textId="26F084D4" w:rsidR="00F10218" w:rsidRPr="007B1A9B" w:rsidRDefault="00F10218" w:rsidP="00F10218">
            <w:pPr>
              <w:rPr>
                <w:sz w:val="16"/>
                <w:szCs w:val="16"/>
              </w:rPr>
            </w:pPr>
          </w:p>
        </w:tc>
        <w:tc>
          <w:tcPr>
            <w:tcW w:w="2793" w:type="dxa"/>
          </w:tcPr>
          <w:p w14:paraId="0A42195E" w14:textId="6B247C1E" w:rsidR="00F10218" w:rsidRPr="003E21F7" w:rsidRDefault="00F10218" w:rsidP="00F10218">
            <w:pPr>
              <w:rPr>
                <w:sz w:val="16"/>
                <w:szCs w:val="16"/>
              </w:rPr>
            </w:pPr>
          </w:p>
        </w:tc>
        <w:tc>
          <w:tcPr>
            <w:tcW w:w="1390" w:type="dxa"/>
          </w:tcPr>
          <w:p w14:paraId="24D3E0B9" w14:textId="77777777" w:rsidR="00F10218" w:rsidRPr="00EA5BD4" w:rsidRDefault="00F10218" w:rsidP="00F10218">
            <w:pPr>
              <w:rPr>
                <w:sz w:val="16"/>
                <w:szCs w:val="16"/>
              </w:rPr>
            </w:pPr>
          </w:p>
        </w:tc>
        <w:tc>
          <w:tcPr>
            <w:tcW w:w="1206" w:type="dxa"/>
            <w:vMerge w:val="restart"/>
          </w:tcPr>
          <w:p w14:paraId="6F60EE2C" w14:textId="77777777" w:rsidR="00F10218" w:rsidRPr="00EA5BD4" w:rsidRDefault="00F10218" w:rsidP="00F10218">
            <w:pPr>
              <w:rPr>
                <w:sz w:val="16"/>
                <w:szCs w:val="16"/>
              </w:rPr>
            </w:pPr>
          </w:p>
        </w:tc>
      </w:tr>
      <w:tr w:rsidR="00F10218" w14:paraId="1D3D53F2" w14:textId="77777777" w:rsidTr="0017253E">
        <w:trPr>
          <w:trHeight w:val="54"/>
        </w:trPr>
        <w:tc>
          <w:tcPr>
            <w:tcW w:w="1135" w:type="dxa"/>
            <w:vMerge/>
          </w:tcPr>
          <w:p w14:paraId="6E765A7A" w14:textId="77777777" w:rsidR="00F10218" w:rsidRPr="00022B56" w:rsidRDefault="00F10218" w:rsidP="00F10218">
            <w:pPr>
              <w:rPr>
                <w:sz w:val="16"/>
                <w:szCs w:val="16"/>
              </w:rPr>
            </w:pPr>
          </w:p>
        </w:tc>
        <w:tc>
          <w:tcPr>
            <w:tcW w:w="7617" w:type="dxa"/>
            <w:vMerge/>
          </w:tcPr>
          <w:p w14:paraId="4D79DD9A" w14:textId="77777777" w:rsidR="00F10218" w:rsidRPr="002D2820" w:rsidRDefault="00F10218" w:rsidP="00F10218">
            <w:pPr>
              <w:rPr>
                <w:sz w:val="16"/>
                <w:szCs w:val="16"/>
              </w:rPr>
            </w:pPr>
          </w:p>
        </w:tc>
        <w:tc>
          <w:tcPr>
            <w:tcW w:w="2793" w:type="dxa"/>
          </w:tcPr>
          <w:p w14:paraId="57372A58" w14:textId="02CAED29" w:rsidR="00F10218" w:rsidRPr="005662E7" w:rsidRDefault="002F0588" w:rsidP="00F10218">
            <w:pPr>
              <w:rPr>
                <w:sz w:val="16"/>
                <w:szCs w:val="16"/>
              </w:rPr>
            </w:pPr>
            <w:r>
              <w:rPr>
                <w:sz w:val="16"/>
                <w:szCs w:val="16"/>
              </w:rPr>
              <w:t>Maken examentraining tijdvak 4.</w:t>
            </w:r>
          </w:p>
        </w:tc>
        <w:tc>
          <w:tcPr>
            <w:tcW w:w="1390" w:type="dxa"/>
          </w:tcPr>
          <w:p w14:paraId="7A606428" w14:textId="77777777" w:rsidR="00F10218" w:rsidRPr="00EA5BD4" w:rsidRDefault="00F10218" w:rsidP="00F10218">
            <w:pPr>
              <w:rPr>
                <w:sz w:val="16"/>
                <w:szCs w:val="16"/>
              </w:rPr>
            </w:pPr>
          </w:p>
        </w:tc>
        <w:tc>
          <w:tcPr>
            <w:tcW w:w="1206" w:type="dxa"/>
            <w:vMerge/>
          </w:tcPr>
          <w:p w14:paraId="5EEF4BD7" w14:textId="77777777" w:rsidR="00F10218" w:rsidRPr="00EA5BD4" w:rsidRDefault="00F10218" w:rsidP="00F10218">
            <w:pPr>
              <w:rPr>
                <w:sz w:val="16"/>
                <w:szCs w:val="16"/>
              </w:rPr>
            </w:pPr>
          </w:p>
        </w:tc>
      </w:tr>
      <w:tr w:rsidR="00F10218" w14:paraId="798C9634" w14:textId="77777777" w:rsidTr="0017253E">
        <w:trPr>
          <w:trHeight w:val="54"/>
        </w:trPr>
        <w:tc>
          <w:tcPr>
            <w:tcW w:w="1135" w:type="dxa"/>
            <w:vMerge/>
          </w:tcPr>
          <w:p w14:paraId="54CA2069" w14:textId="77777777" w:rsidR="00F10218" w:rsidRPr="00022B56" w:rsidRDefault="00F10218" w:rsidP="00F10218">
            <w:pPr>
              <w:rPr>
                <w:sz w:val="16"/>
                <w:szCs w:val="16"/>
              </w:rPr>
            </w:pPr>
          </w:p>
        </w:tc>
        <w:tc>
          <w:tcPr>
            <w:tcW w:w="7617" w:type="dxa"/>
            <w:vMerge/>
          </w:tcPr>
          <w:p w14:paraId="694A5082" w14:textId="77777777" w:rsidR="00F10218" w:rsidRPr="002D2820" w:rsidRDefault="00F10218" w:rsidP="00F10218">
            <w:pPr>
              <w:rPr>
                <w:sz w:val="16"/>
                <w:szCs w:val="16"/>
              </w:rPr>
            </w:pPr>
          </w:p>
        </w:tc>
        <w:tc>
          <w:tcPr>
            <w:tcW w:w="2793" w:type="dxa"/>
          </w:tcPr>
          <w:p w14:paraId="62FF6870" w14:textId="7555E984" w:rsidR="00F10218" w:rsidRPr="00A92A37" w:rsidRDefault="00806E16" w:rsidP="00F10218">
            <w:pPr>
              <w:rPr>
                <w:color w:val="0070C0"/>
                <w:sz w:val="16"/>
                <w:szCs w:val="16"/>
              </w:rPr>
            </w:pPr>
            <w:r>
              <w:rPr>
                <w:color w:val="0070C0"/>
                <w:sz w:val="16"/>
                <w:szCs w:val="16"/>
              </w:rPr>
              <w:t>Let op examentraining T1 t/m T3 was huiswerk van voor de voorjaarsvakantie.</w:t>
            </w:r>
          </w:p>
        </w:tc>
        <w:tc>
          <w:tcPr>
            <w:tcW w:w="1390" w:type="dxa"/>
          </w:tcPr>
          <w:p w14:paraId="7B566906" w14:textId="77777777" w:rsidR="00F10218" w:rsidRPr="00EA5BD4" w:rsidRDefault="00F10218" w:rsidP="00F10218">
            <w:pPr>
              <w:rPr>
                <w:sz w:val="16"/>
                <w:szCs w:val="16"/>
              </w:rPr>
            </w:pPr>
          </w:p>
        </w:tc>
        <w:tc>
          <w:tcPr>
            <w:tcW w:w="1206" w:type="dxa"/>
            <w:vMerge/>
          </w:tcPr>
          <w:p w14:paraId="3D08114D" w14:textId="77777777" w:rsidR="00F10218" w:rsidRPr="00EA5BD4" w:rsidRDefault="00F10218" w:rsidP="00F10218">
            <w:pPr>
              <w:rPr>
                <w:sz w:val="16"/>
                <w:szCs w:val="16"/>
              </w:rPr>
            </w:pPr>
          </w:p>
        </w:tc>
      </w:tr>
      <w:tr w:rsidR="00F10218" w14:paraId="675DE66A" w14:textId="77777777" w:rsidTr="0017253E">
        <w:trPr>
          <w:trHeight w:val="54"/>
        </w:trPr>
        <w:tc>
          <w:tcPr>
            <w:tcW w:w="1135" w:type="dxa"/>
            <w:vMerge/>
          </w:tcPr>
          <w:p w14:paraId="216B43ED" w14:textId="77777777" w:rsidR="00F10218" w:rsidRPr="00022B56" w:rsidRDefault="00F10218" w:rsidP="00F10218">
            <w:pPr>
              <w:rPr>
                <w:sz w:val="16"/>
                <w:szCs w:val="16"/>
              </w:rPr>
            </w:pPr>
          </w:p>
        </w:tc>
        <w:tc>
          <w:tcPr>
            <w:tcW w:w="7617" w:type="dxa"/>
            <w:vMerge/>
          </w:tcPr>
          <w:p w14:paraId="2B199877" w14:textId="77777777" w:rsidR="00F10218" w:rsidRPr="002D2820" w:rsidRDefault="00F10218" w:rsidP="00F10218">
            <w:pPr>
              <w:rPr>
                <w:sz w:val="16"/>
                <w:szCs w:val="16"/>
              </w:rPr>
            </w:pPr>
          </w:p>
        </w:tc>
        <w:tc>
          <w:tcPr>
            <w:tcW w:w="2793" w:type="dxa"/>
          </w:tcPr>
          <w:p w14:paraId="0FFADE02" w14:textId="243ADA8A" w:rsidR="00F10218" w:rsidRPr="00A92A37" w:rsidRDefault="00F10218" w:rsidP="00F10218">
            <w:pPr>
              <w:rPr>
                <w:color w:val="0070C0"/>
                <w:sz w:val="16"/>
                <w:szCs w:val="16"/>
              </w:rPr>
            </w:pPr>
          </w:p>
        </w:tc>
        <w:tc>
          <w:tcPr>
            <w:tcW w:w="1390" w:type="dxa"/>
          </w:tcPr>
          <w:p w14:paraId="26239EDC" w14:textId="77777777" w:rsidR="00F10218" w:rsidRPr="00EA5BD4" w:rsidRDefault="00F10218" w:rsidP="00F10218">
            <w:pPr>
              <w:rPr>
                <w:sz w:val="16"/>
                <w:szCs w:val="16"/>
              </w:rPr>
            </w:pPr>
          </w:p>
        </w:tc>
        <w:tc>
          <w:tcPr>
            <w:tcW w:w="1206" w:type="dxa"/>
            <w:vMerge/>
          </w:tcPr>
          <w:p w14:paraId="3F92373D" w14:textId="77777777" w:rsidR="00F10218" w:rsidRPr="00EA5BD4" w:rsidRDefault="00F10218" w:rsidP="00F10218">
            <w:pPr>
              <w:rPr>
                <w:sz w:val="16"/>
                <w:szCs w:val="16"/>
              </w:rPr>
            </w:pPr>
          </w:p>
        </w:tc>
      </w:tr>
      <w:tr w:rsidR="00F10218" w14:paraId="3F3632F1" w14:textId="77777777" w:rsidTr="0017253E">
        <w:trPr>
          <w:trHeight w:val="54"/>
        </w:trPr>
        <w:tc>
          <w:tcPr>
            <w:tcW w:w="1135" w:type="dxa"/>
            <w:vMerge/>
          </w:tcPr>
          <w:p w14:paraId="185D66BF" w14:textId="77777777" w:rsidR="00F10218" w:rsidRPr="00022B56" w:rsidRDefault="00F10218" w:rsidP="00F10218">
            <w:pPr>
              <w:rPr>
                <w:sz w:val="16"/>
                <w:szCs w:val="16"/>
              </w:rPr>
            </w:pPr>
          </w:p>
        </w:tc>
        <w:tc>
          <w:tcPr>
            <w:tcW w:w="7617" w:type="dxa"/>
            <w:vMerge/>
          </w:tcPr>
          <w:p w14:paraId="523B78FD" w14:textId="77777777" w:rsidR="00F10218" w:rsidRPr="002D2820" w:rsidRDefault="00F10218" w:rsidP="00F10218">
            <w:pPr>
              <w:rPr>
                <w:sz w:val="16"/>
                <w:szCs w:val="16"/>
              </w:rPr>
            </w:pPr>
          </w:p>
        </w:tc>
        <w:tc>
          <w:tcPr>
            <w:tcW w:w="2793" w:type="dxa"/>
          </w:tcPr>
          <w:p w14:paraId="4E9D6650" w14:textId="77777777" w:rsidR="00F10218" w:rsidRPr="001E108F" w:rsidRDefault="00F10218" w:rsidP="00F10218">
            <w:pPr>
              <w:rPr>
                <w:color w:val="0070C0"/>
                <w:sz w:val="16"/>
                <w:szCs w:val="16"/>
              </w:rPr>
            </w:pPr>
          </w:p>
        </w:tc>
        <w:tc>
          <w:tcPr>
            <w:tcW w:w="1390" w:type="dxa"/>
          </w:tcPr>
          <w:p w14:paraId="076AF431" w14:textId="77777777" w:rsidR="00F10218" w:rsidRPr="00EA5BD4" w:rsidRDefault="00F10218" w:rsidP="00F10218">
            <w:pPr>
              <w:rPr>
                <w:sz w:val="16"/>
                <w:szCs w:val="16"/>
              </w:rPr>
            </w:pPr>
          </w:p>
        </w:tc>
        <w:tc>
          <w:tcPr>
            <w:tcW w:w="1206" w:type="dxa"/>
            <w:vMerge/>
          </w:tcPr>
          <w:p w14:paraId="2D26A935" w14:textId="77777777" w:rsidR="00F10218" w:rsidRPr="00EA5BD4" w:rsidRDefault="00F10218" w:rsidP="00F10218">
            <w:pPr>
              <w:rPr>
                <w:sz w:val="16"/>
                <w:szCs w:val="16"/>
              </w:rPr>
            </w:pPr>
          </w:p>
        </w:tc>
      </w:tr>
      <w:tr w:rsidR="00F10218" w14:paraId="40BDC075" w14:textId="77777777" w:rsidTr="0017253E">
        <w:trPr>
          <w:trHeight w:val="54"/>
        </w:trPr>
        <w:tc>
          <w:tcPr>
            <w:tcW w:w="1135" w:type="dxa"/>
            <w:vMerge/>
          </w:tcPr>
          <w:p w14:paraId="1D4D157B" w14:textId="77777777" w:rsidR="00F10218" w:rsidRPr="00022B56" w:rsidRDefault="00F10218" w:rsidP="00F10218">
            <w:pPr>
              <w:rPr>
                <w:sz w:val="16"/>
                <w:szCs w:val="16"/>
              </w:rPr>
            </w:pPr>
          </w:p>
        </w:tc>
        <w:tc>
          <w:tcPr>
            <w:tcW w:w="7617" w:type="dxa"/>
            <w:vMerge/>
          </w:tcPr>
          <w:p w14:paraId="313DBF90" w14:textId="77777777" w:rsidR="00F10218" w:rsidRPr="002D2820" w:rsidRDefault="00F10218" w:rsidP="00F10218">
            <w:pPr>
              <w:rPr>
                <w:sz w:val="16"/>
                <w:szCs w:val="16"/>
              </w:rPr>
            </w:pPr>
          </w:p>
        </w:tc>
        <w:tc>
          <w:tcPr>
            <w:tcW w:w="2793" w:type="dxa"/>
          </w:tcPr>
          <w:p w14:paraId="28EAD3C7" w14:textId="5977CBC2" w:rsidR="00F10218" w:rsidRPr="001E108F" w:rsidRDefault="00A80EBB" w:rsidP="00F10218">
            <w:pPr>
              <w:rPr>
                <w:color w:val="0070C0"/>
                <w:sz w:val="16"/>
                <w:szCs w:val="16"/>
              </w:rPr>
            </w:pPr>
            <w:r>
              <w:rPr>
                <w:color w:val="0070C0"/>
                <w:sz w:val="16"/>
                <w:szCs w:val="16"/>
              </w:rPr>
              <w:t xml:space="preserve">Maken van hoofdvraag </w:t>
            </w:r>
            <w:proofErr w:type="gramStart"/>
            <w:r>
              <w:rPr>
                <w:color w:val="0070C0"/>
                <w:sz w:val="16"/>
                <w:szCs w:val="16"/>
              </w:rPr>
              <w:t>2 :</w:t>
            </w:r>
            <w:proofErr w:type="gramEnd"/>
            <w:r>
              <w:rPr>
                <w:color w:val="0070C0"/>
                <w:sz w:val="16"/>
                <w:szCs w:val="16"/>
              </w:rPr>
              <w:t xml:space="preserve"> 4,5,6,8,9,10 en 11.</w:t>
            </w:r>
          </w:p>
        </w:tc>
        <w:tc>
          <w:tcPr>
            <w:tcW w:w="1390" w:type="dxa"/>
          </w:tcPr>
          <w:p w14:paraId="53CB3250" w14:textId="6D4E9C77" w:rsidR="00F10218" w:rsidRPr="00EA5BD4" w:rsidRDefault="00F10218" w:rsidP="00F10218">
            <w:pPr>
              <w:rPr>
                <w:sz w:val="16"/>
                <w:szCs w:val="16"/>
              </w:rPr>
            </w:pPr>
          </w:p>
        </w:tc>
        <w:tc>
          <w:tcPr>
            <w:tcW w:w="1206" w:type="dxa"/>
            <w:vMerge/>
          </w:tcPr>
          <w:p w14:paraId="355609AB" w14:textId="77777777" w:rsidR="00F10218" w:rsidRPr="00EA5BD4" w:rsidRDefault="00F10218" w:rsidP="00F10218">
            <w:pPr>
              <w:rPr>
                <w:sz w:val="16"/>
                <w:szCs w:val="16"/>
              </w:rPr>
            </w:pPr>
          </w:p>
        </w:tc>
      </w:tr>
      <w:tr w:rsidR="00F10218" w14:paraId="063FA0C4" w14:textId="77777777" w:rsidTr="0017253E">
        <w:trPr>
          <w:trHeight w:val="83"/>
        </w:trPr>
        <w:tc>
          <w:tcPr>
            <w:tcW w:w="1135" w:type="dxa"/>
            <w:vMerge w:val="restart"/>
          </w:tcPr>
          <w:p w14:paraId="43091FF1" w14:textId="77777777" w:rsidR="00F10218" w:rsidRDefault="00F10218" w:rsidP="00F10218">
            <w:pPr>
              <w:rPr>
                <w:sz w:val="16"/>
                <w:szCs w:val="16"/>
              </w:rPr>
            </w:pPr>
            <w:r>
              <w:rPr>
                <w:sz w:val="16"/>
                <w:szCs w:val="16"/>
              </w:rPr>
              <w:t>Week 10</w:t>
            </w:r>
          </w:p>
          <w:p w14:paraId="05CA6A77" w14:textId="501B4BFF" w:rsidR="00A80EBB" w:rsidRPr="00022B56" w:rsidRDefault="00A80EBB" w:rsidP="00F10218">
            <w:pPr>
              <w:rPr>
                <w:sz w:val="16"/>
                <w:szCs w:val="16"/>
              </w:rPr>
            </w:pPr>
            <w:r>
              <w:rPr>
                <w:sz w:val="16"/>
                <w:szCs w:val="16"/>
              </w:rPr>
              <w:t>7 maart</w:t>
            </w:r>
          </w:p>
        </w:tc>
        <w:tc>
          <w:tcPr>
            <w:tcW w:w="7617" w:type="dxa"/>
            <w:vMerge w:val="restart"/>
          </w:tcPr>
          <w:p w14:paraId="301BE80E" w14:textId="77777777" w:rsidR="00F10218" w:rsidRDefault="00F10218" w:rsidP="00F10218">
            <w:pPr>
              <w:rPr>
                <w:sz w:val="16"/>
                <w:szCs w:val="16"/>
              </w:rPr>
            </w:pPr>
          </w:p>
          <w:p w14:paraId="39A229B1" w14:textId="77777777" w:rsidR="00F10218" w:rsidRDefault="00F10218" w:rsidP="00F10218">
            <w:pPr>
              <w:rPr>
                <w:sz w:val="16"/>
                <w:szCs w:val="16"/>
              </w:rPr>
            </w:pPr>
            <w:r>
              <w:rPr>
                <w:sz w:val="16"/>
                <w:szCs w:val="16"/>
              </w:rPr>
              <w:t>1</w:t>
            </w:r>
            <w:r w:rsidRPr="00F10218">
              <w:rPr>
                <w:sz w:val="16"/>
                <w:szCs w:val="16"/>
                <w:vertAlign w:val="superscript"/>
              </w:rPr>
              <w:t>E</w:t>
            </w:r>
          </w:p>
          <w:p w14:paraId="1D264584" w14:textId="18C2F3E2" w:rsidR="00F10218" w:rsidRDefault="0042170C" w:rsidP="00F10218">
            <w:pPr>
              <w:rPr>
                <w:sz w:val="16"/>
                <w:szCs w:val="16"/>
              </w:rPr>
            </w:pPr>
            <w:r>
              <w:rPr>
                <w:sz w:val="16"/>
                <w:szCs w:val="16"/>
              </w:rPr>
              <w:t>Hc</w:t>
            </w:r>
            <w:r w:rsidR="00806E16">
              <w:rPr>
                <w:sz w:val="16"/>
                <w:szCs w:val="16"/>
              </w:rPr>
              <w:t xml:space="preserve"> Steden en Burgers </w:t>
            </w:r>
          </w:p>
          <w:p w14:paraId="57D18EE7" w14:textId="32202D60" w:rsidR="0042170C" w:rsidRDefault="00806E16" w:rsidP="00F10218">
            <w:pPr>
              <w:rPr>
                <w:sz w:val="16"/>
                <w:szCs w:val="16"/>
              </w:rPr>
            </w:pPr>
            <w:r>
              <w:rPr>
                <w:sz w:val="16"/>
                <w:szCs w:val="16"/>
              </w:rPr>
              <w:t xml:space="preserve">Leren hoofdvraag 1 en 2 plus alle begrippen die horen bij </w:t>
            </w:r>
            <w:proofErr w:type="gramStart"/>
            <w:r>
              <w:rPr>
                <w:sz w:val="16"/>
                <w:szCs w:val="16"/>
              </w:rPr>
              <w:t xml:space="preserve">Steden  </w:t>
            </w:r>
            <w:proofErr w:type="gramEnd"/>
            <w:r>
              <w:rPr>
                <w:sz w:val="16"/>
                <w:szCs w:val="16"/>
              </w:rPr>
              <w:t>en Burgers.</w:t>
            </w:r>
          </w:p>
          <w:p w14:paraId="6045A71A" w14:textId="77777777" w:rsidR="00F10218" w:rsidRDefault="00F10218" w:rsidP="00F10218">
            <w:pPr>
              <w:rPr>
                <w:sz w:val="16"/>
                <w:szCs w:val="16"/>
              </w:rPr>
            </w:pPr>
          </w:p>
          <w:p w14:paraId="6B287B97" w14:textId="77777777" w:rsidR="00F10218" w:rsidRDefault="00F10218" w:rsidP="00F10218">
            <w:pPr>
              <w:rPr>
                <w:sz w:val="16"/>
                <w:szCs w:val="16"/>
              </w:rPr>
            </w:pPr>
            <w:r>
              <w:rPr>
                <w:sz w:val="16"/>
                <w:szCs w:val="16"/>
              </w:rPr>
              <w:t>2</w:t>
            </w:r>
            <w:r w:rsidRPr="00F10218">
              <w:rPr>
                <w:sz w:val="16"/>
                <w:szCs w:val="16"/>
                <w:vertAlign w:val="superscript"/>
              </w:rPr>
              <w:t>E</w:t>
            </w:r>
          </w:p>
          <w:p w14:paraId="1D641614" w14:textId="125F5B1F" w:rsidR="00F10218" w:rsidRDefault="00806E16" w:rsidP="00F10218">
            <w:pPr>
              <w:rPr>
                <w:sz w:val="16"/>
                <w:szCs w:val="16"/>
              </w:rPr>
            </w:pPr>
            <w:r>
              <w:rPr>
                <w:sz w:val="16"/>
                <w:szCs w:val="16"/>
              </w:rPr>
              <w:t>Hc Steden en Burgers.</w:t>
            </w:r>
          </w:p>
          <w:p w14:paraId="2ADF4848" w14:textId="5B7979C0" w:rsidR="00806E16" w:rsidRDefault="00806E16" w:rsidP="00F10218">
            <w:pPr>
              <w:rPr>
                <w:sz w:val="16"/>
                <w:szCs w:val="16"/>
              </w:rPr>
            </w:pPr>
            <w:r>
              <w:rPr>
                <w:sz w:val="16"/>
                <w:szCs w:val="16"/>
              </w:rPr>
              <w:t>Leren hoofdvraag 3 plus alle begrippen die horen bij Steden en Burgers.</w:t>
            </w:r>
          </w:p>
          <w:p w14:paraId="5E409DCE" w14:textId="62E384FC" w:rsidR="00806E16" w:rsidRPr="0042170C" w:rsidRDefault="00806E16" w:rsidP="00F10218">
            <w:pPr>
              <w:rPr>
                <w:sz w:val="16"/>
                <w:szCs w:val="16"/>
              </w:rPr>
            </w:pPr>
            <w:r>
              <w:rPr>
                <w:sz w:val="16"/>
                <w:szCs w:val="16"/>
              </w:rPr>
              <w:t xml:space="preserve">Leren KA van tijdvak </w:t>
            </w:r>
            <w:r w:rsidR="00AB5FA1">
              <w:rPr>
                <w:sz w:val="16"/>
                <w:szCs w:val="16"/>
              </w:rPr>
              <w:t>4 t/m 6.</w:t>
            </w:r>
          </w:p>
          <w:p w14:paraId="74649C60" w14:textId="107F0C77" w:rsidR="0042170C" w:rsidRPr="00D73FCD" w:rsidRDefault="0042170C" w:rsidP="00F10218">
            <w:pPr>
              <w:rPr>
                <w:color w:val="FF0000"/>
                <w:sz w:val="16"/>
                <w:szCs w:val="16"/>
              </w:rPr>
            </w:pPr>
          </w:p>
        </w:tc>
        <w:tc>
          <w:tcPr>
            <w:tcW w:w="2793" w:type="dxa"/>
          </w:tcPr>
          <w:p w14:paraId="6CB411F4" w14:textId="77777777" w:rsidR="00F10218" w:rsidRDefault="002F0588" w:rsidP="00F10218">
            <w:pPr>
              <w:rPr>
                <w:color w:val="0070C0"/>
                <w:sz w:val="16"/>
                <w:szCs w:val="16"/>
              </w:rPr>
            </w:pPr>
            <w:r>
              <w:rPr>
                <w:color w:val="0070C0"/>
                <w:sz w:val="16"/>
                <w:szCs w:val="16"/>
              </w:rPr>
              <w:t>Inleveren examentraining</w:t>
            </w:r>
          </w:p>
          <w:p w14:paraId="52CFF3BA" w14:textId="4C696816" w:rsidR="002F0588" w:rsidRPr="00A92A37" w:rsidRDefault="002F0588" w:rsidP="00F10218">
            <w:pPr>
              <w:rPr>
                <w:color w:val="0070C0"/>
                <w:sz w:val="16"/>
                <w:szCs w:val="16"/>
              </w:rPr>
            </w:pPr>
            <w:r>
              <w:rPr>
                <w:color w:val="0070C0"/>
                <w:sz w:val="16"/>
                <w:szCs w:val="16"/>
              </w:rPr>
              <w:t>Tijdvak 1 t/m 4.</w:t>
            </w:r>
          </w:p>
        </w:tc>
        <w:tc>
          <w:tcPr>
            <w:tcW w:w="1390" w:type="dxa"/>
          </w:tcPr>
          <w:p w14:paraId="0EC6134B" w14:textId="77777777" w:rsidR="00F10218" w:rsidRPr="00234ADD" w:rsidRDefault="00F10218" w:rsidP="00F10218">
            <w:pPr>
              <w:rPr>
                <w:sz w:val="16"/>
                <w:szCs w:val="16"/>
              </w:rPr>
            </w:pPr>
          </w:p>
        </w:tc>
        <w:tc>
          <w:tcPr>
            <w:tcW w:w="1206" w:type="dxa"/>
            <w:vMerge w:val="restart"/>
          </w:tcPr>
          <w:p w14:paraId="5FDEED3A" w14:textId="77777777" w:rsidR="00F10218" w:rsidRPr="00234ADD" w:rsidRDefault="00F10218" w:rsidP="00F10218">
            <w:pPr>
              <w:rPr>
                <w:sz w:val="16"/>
                <w:szCs w:val="16"/>
              </w:rPr>
            </w:pPr>
          </w:p>
        </w:tc>
      </w:tr>
      <w:tr w:rsidR="00F10218" w14:paraId="7C69A74A" w14:textId="77777777" w:rsidTr="0017253E">
        <w:trPr>
          <w:trHeight w:val="81"/>
        </w:trPr>
        <w:tc>
          <w:tcPr>
            <w:tcW w:w="1135" w:type="dxa"/>
            <w:vMerge/>
          </w:tcPr>
          <w:p w14:paraId="520738BF" w14:textId="5321A2A5" w:rsidR="00F10218" w:rsidRDefault="00F10218" w:rsidP="00F10218">
            <w:pPr>
              <w:rPr>
                <w:sz w:val="16"/>
                <w:szCs w:val="16"/>
              </w:rPr>
            </w:pPr>
          </w:p>
        </w:tc>
        <w:tc>
          <w:tcPr>
            <w:tcW w:w="7617" w:type="dxa"/>
            <w:vMerge/>
          </w:tcPr>
          <w:p w14:paraId="7A18E467" w14:textId="77777777" w:rsidR="00F10218" w:rsidRPr="00D73FCD" w:rsidRDefault="00F10218" w:rsidP="00F10218">
            <w:pPr>
              <w:rPr>
                <w:color w:val="FF0000"/>
                <w:sz w:val="16"/>
                <w:szCs w:val="16"/>
              </w:rPr>
            </w:pPr>
          </w:p>
        </w:tc>
        <w:tc>
          <w:tcPr>
            <w:tcW w:w="2793" w:type="dxa"/>
          </w:tcPr>
          <w:p w14:paraId="27FF4EA3" w14:textId="7D8E8D9F" w:rsidR="00F10218" w:rsidRPr="00A92A37" w:rsidRDefault="00F10218" w:rsidP="00F10218">
            <w:pPr>
              <w:rPr>
                <w:color w:val="0070C0"/>
                <w:sz w:val="16"/>
                <w:szCs w:val="16"/>
              </w:rPr>
            </w:pPr>
          </w:p>
        </w:tc>
        <w:tc>
          <w:tcPr>
            <w:tcW w:w="1390" w:type="dxa"/>
          </w:tcPr>
          <w:p w14:paraId="08788994" w14:textId="77777777" w:rsidR="00F10218" w:rsidRPr="00234ADD" w:rsidRDefault="00F10218" w:rsidP="00F10218">
            <w:pPr>
              <w:rPr>
                <w:sz w:val="16"/>
                <w:szCs w:val="16"/>
              </w:rPr>
            </w:pPr>
          </w:p>
        </w:tc>
        <w:tc>
          <w:tcPr>
            <w:tcW w:w="1206" w:type="dxa"/>
            <w:vMerge/>
          </w:tcPr>
          <w:p w14:paraId="13429563" w14:textId="77777777" w:rsidR="00F10218" w:rsidRPr="00234ADD" w:rsidRDefault="00F10218" w:rsidP="00F10218">
            <w:pPr>
              <w:rPr>
                <w:sz w:val="16"/>
                <w:szCs w:val="16"/>
              </w:rPr>
            </w:pPr>
          </w:p>
        </w:tc>
      </w:tr>
      <w:tr w:rsidR="00F10218" w14:paraId="173A4700" w14:textId="77777777" w:rsidTr="0017253E">
        <w:trPr>
          <w:trHeight w:val="81"/>
        </w:trPr>
        <w:tc>
          <w:tcPr>
            <w:tcW w:w="1135" w:type="dxa"/>
            <w:vMerge/>
          </w:tcPr>
          <w:p w14:paraId="7C43C827" w14:textId="77777777" w:rsidR="00F10218" w:rsidRDefault="00F10218" w:rsidP="00F10218">
            <w:pPr>
              <w:rPr>
                <w:sz w:val="16"/>
                <w:szCs w:val="16"/>
              </w:rPr>
            </w:pPr>
          </w:p>
        </w:tc>
        <w:tc>
          <w:tcPr>
            <w:tcW w:w="7617" w:type="dxa"/>
            <w:vMerge/>
          </w:tcPr>
          <w:p w14:paraId="4F626D30" w14:textId="77777777" w:rsidR="00F10218" w:rsidRPr="00D73FCD" w:rsidRDefault="00F10218" w:rsidP="00F10218">
            <w:pPr>
              <w:rPr>
                <w:color w:val="FF0000"/>
                <w:sz w:val="16"/>
                <w:szCs w:val="16"/>
              </w:rPr>
            </w:pPr>
          </w:p>
        </w:tc>
        <w:tc>
          <w:tcPr>
            <w:tcW w:w="2793" w:type="dxa"/>
          </w:tcPr>
          <w:p w14:paraId="4DDC419D" w14:textId="77777777" w:rsidR="00F10218" w:rsidRDefault="00496234" w:rsidP="00F10218">
            <w:pPr>
              <w:rPr>
                <w:color w:val="0070C0"/>
                <w:sz w:val="16"/>
                <w:szCs w:val="16"/>
              </w:rPr>
            </w:pPr>
            <w:r>
              <w:rPr>
                <w:color w:val="0070C0"/>
                <w:sz w:val="16"/>
                <w:szCs w:val="16"/>
              </w:rPr>
              <w:t>Maken van hoofdvraag 2:</w:t>
            </w:r>
          </w:p>
          <w:p w14:paraId="0E03AF5F" w14:textId="64E7618E" w:rsidR="00496234" w:rsidRPr="00A92A37" w:rsidRDefault="00496234" w:rsidP="00F10218">
            <w:pPr>
              <w:rPr>
                <w:color w:val="0070C0"/>
                <w:sz w:val="16"/>
                <w:szCs w:val="16"/>
              </w:rPr>
            </w:pPr>
            <w:r>
              <w:rPr>
                <w:color w:val="0070C0"/>
                <w:sz w:val="16"/>
                <w:szCs w:val="16"/>
              </w:rPr>
              <w:t>Vraag 4, 5, 6, 8, 9, 10 en 11.</w:t>
            </w:r>
          </w:p>
        </w:tc>
        <w:tc>
          <w:tcPr>
            <w:tcW w:w="1390" w:type="dxa"/>
          </w:tcPr>
          <w:p w14:paraId="3E6B7653" w14:textId="77777777" w:rsidR="00F10218" w:rsidRPr="00234ADD" w:rsidRDefault="00F10218" w:rsidP="00F10218">
            <w:pPr>
              <w:rPr>
                <w:sz w:val="16"/>
                <w:szCs w:val="16"/>
              </w:rPr>
            </w:pPr>
          </w:p>
        </w:tc>
        <w:tc>
          <w:tcPr>
            <w:tcW w:w="1206" w:type="dxa"/>
            <w:vMerge/>
          </w:tcPr>
          <w:p w14:paraId="3BA72B70" w14:textId="77777777" w:rsidR="00F10218" w:rsidRPr="00234ADD" w:rsidRDefault="00F10218" w:rsidP="00F10218">
            <w:pPr>
              <w:rPr>
                <w:sz w:val="16"/>
                <w:szCs w:val="16"/>
              </w:rPr>
            </w:pPr>
          </w:p>
        </w:tc>
      </w:tr>
      <w:tr w:rsidR="00F10218" w14:paraId="7DCEE9B3" w14:textId="77777777" w:rsidTr="0017253E">
        <w:trPr>
          <w:trHeight w:val="81"/>
        </w:trPr>
        <w:tc>
          <w:tcPr>
            <w:tcW w:w="1135" w:type="dxa"/>
            <w:vMerge/>
          </w:tcPr>
          <w:p w14:paraId="31C28046" w14:textId="77777777" w:rsidR="00F10218" w:rsidRDefault="00F10218" w:rsidP="00F10218">
            <w:pPr>
              <w:rPr>
                <w:sz w:val="16"/>
                <w:szCs w:val="16"/>
              </w:rPr>
            </w:pPr>
          </w:p>
        </w:tc>
        <w:tc>
          <w:tcPr>
            <w:tcW w:w="7617" w:type="dxa"/>
            <w:vMerge/>
          </w:tcPr>
          <w:p w14:paraId="0DBFDCE4" w14:textId="77777777" w:rsidR="00F10218" w:rsidRPr="00D73FCD" w:rsidRDefault="00F10218" w:rsidP="00F10218">
            <w:pPr>
              <w:rPr>
                <w:color w:val="FF0000"/>
                <w:sz w:val="16"/>
                <w:szCs w:val="16"/>
              </w:rPr>
            </w:pPr>
          </w:p>
        </w:tc>
        <w:tc>
          <w:tcPr>
            <w:tcW w:w="2793" w:type="dxa"/>
          </w:tcPr>
          <w:p w14:paraId="1489DA0B" w14:textId="77777777" w:rsidR="00F10218" w:rsidRPr="00A92A37" w:rsidRDefault="00F10218" w:rsidP="00F10218">
            <w:pPr>
              <w:rPr>
                <w:color w:val="0070C0"/>
                <w:sz w:val="16"/>
                <w:szCs w:val="16"/>
              </w:rPr>
            </w:pPr>
          </w:p>
        </w:tc>
        <w:tc>
          <w:tcPr>
            <w:tcW w:w="1390" w:type="dxa"/>
          </w:tcPr>
          <w:p w14:paraId="077E88DA" w14:textId="77777777" w:rsidR="00F10218" w:rsidRPr="00234ADD" w:rsidRDefault="00F10218" w:rsidP="00F10218">
            <w:pPr>
              <w:rPr>
                <w:sz w:val="16"/>
                <w:szCs w:val="16"/>
              </w:rPr>
            </w:pPr>
          </w:p>
        </w:tc>
        <w:tc>
          <w:tcPr>
            <w:tcW w:w="1206" w:type="dxa"/>
            <w:vMerge/>
          </w:tcPr>
          <w:p w14:paraId="1C54D728" w14:textId="77777777" w:rsidR="00F10218" w:rsidRPr="00234ADD" w:rsidRDefault="00F10218" w:rsidP="00F10218">
            <w:pPr>
              <w:rPr>
                <w:sz w:val="16"/>
                <w:szCs w:val="16"/>
              </w:rPr>
            </w:pPr>
          </w:p>
        </w:tc>
      </w:tr>
      <w:tr w:rsidR="00F10218" w14:paraId="404CFFF8" w14:textId="77777777" w:rsidTr="0017253E">
        <w:trPr>
          <w:trHeight w:val="81"/>
        </w:trPr>
        <w:tc>
          <w:tcPr>
            <w:tcW w:w="1135" w:type="dxa"/>
            <w:vMerge/>
          </w:tcPr>
          <w:p w14:paraId="05E885DF" w14:textId="77777777" w:rsidR="00F10218" w:rsidRDefault="00F10218" w:rsidP="00F10218">
            <w:pPr>
              <w:rPr>
                <w:sz w:val="16"/>
                <w:szCs w:val="16"/>
              </w:rPr>
            </w:pPr>
          </w:p>
        </w:tc>
        <w:tc>
          <w:tcPr>
            <w:tcW w:w="7617" w:type="dxa"/>
            <w:vMerge/>
          </w:tcPr>
          <w:p w14:paraId="446469A5" w14:textId="77777777" w:rsidR="00F10218" w:rsidRPr="00D73FCD" w:rsidRDefault="00F10218" w:rsidP="00F10218">
            <w:pPr>
              <w:rPr>
                <w:color w:val="FF0000"/>
                <w:sz w:val="16"/>
                <w:szCs w:val="16"/>
              </w:rPr>
            </w:pPr>
          </w:p>
        </w:tc>
        <w:tc>
          <w:tcPr>
            <w:tcW w:w="2793" w:type="dxa"/>
          </w:tcPr>
          <w:p w14:paraId="5B35AA2B" w14:textId="77777777" w:rsidR="00F10218" w:rsidRPr="00A92A37" w:rsidRDefault="00F10218" w:rsidP="00F10218">
            <w:pPr>
              <w:rPr>
                <w:color w:val="0070C0"/>
                <w:sz w:val="16"/>
                <w:szCs w:val="16"/>
              </w:rPr>
            </w:pPr>
          </w:p>
        </w:tc>
        <w:tc>
          <w:tcPr>
            <w:tcW w:w="1390" w:type="dxa"/>
          </w:tcPr>
          <w:p w14:paraId="34CE1B8C" w14:textId="77777777" w:rsidR="00F10218" w:rsidRPr="00234ADD" w:rsidRDefault="00F10218" w:rsidP="00F10218">
            <w:pPr>
              <w:rPr>
                <w:sz w:val="16"/>
                <w:szCs w:val="16"/>
              </w:rPr>
            </w:pPr>
          </w:p>
        </w:tc>
        <w:tc>
          <w:tcPr>
            <w:tcW w:w="1206" w:type="dxa"/>
            <w:vMerge/>
          </w:tcPr>
          <w:p w14:paraId="6203A139" w14:textId="77777777" w:rsidR="00F10218" w:rsidRPr="00234ADD" w:rsidRDefault="00F10218" w:rsidP="00F10218">
            <w:pPr>
              <w:rPr>
                <w:sz w:val="16"/>
                <w:szCs w:val="16"/>
              </w:rPr>
            </w:pPr>
          </w:p>
        </w:tc>
      </w:tr>
      <w:tr w:rsidR="00F10218" w14:paraId="37C86169" w14:textId="77777777" w:rsidTr="0017253E">
        <w:trPr>
          <w:trHeight w:val="81"/>
        </w:trPr>
        <w:tc>
          <w:tcPr>
            <w:tcW w:w="1135" w:type="dxa"/>
            <w:vMerge/>
          </w:tcPr>
          <w:p w14:paraId="65049506" w14:textId="77777777" w:rsidR="00F10218" w:rsidRDefault="00F10218" w:rsidP="00F10218">
            <w:pPr>
              <w:rPr>
                <w:sz w:val="16"/>
                <w:szCs w:val="16"/>
              </w:rPr>
            </w:pPr>
          </w:p>
        </w:tc>
        <w:tc>
          <w:tcPr>
            <w:tcW w:w="7617" w:type="dxa"/>
            <w:vMerge/>
          </w:tcPr>
          <w:p w14:paraId="7BD5EF67" w14:textId="77777777" w:rsidR="00F10218" w:rsidRPr="00D73FCD" w:rsidRDefault="00F10218" w:rsidP="00F10218">
            <w:pPr>
              <w:rPr>
                <w:color w:val="FF0000"/>
                <w:sz w:val="16"/>
                <w:szCs w:val="16"/>
              </w:rPr>
            </w:pPr>
          </w:p>
        </w:tc>
        <w:tc>
          <w:tcPr>
            <w:tcW w:w="2793" w:type="dxa"/>
          </w:tcPr>
          <w:p w14:paraId="594E35A8" w14:textId="77566CDA" w:rsidR="00F10218" w:rsidRPr="00A92A37" w:rsidRDefault="00F10218" w:rsidP="00F10218">
            <w:pPr>
              <w:rPr>
                <w:color w:val="0070C0"/>
                <w:sz w:val="16"/>
                <w:szCs w:val="16"/>
              </w:rPr>
            </w:pPr>
          </w:p>
        </w:tc>
        <w:tc>
          <w:tcPr>
            <w:tcW w:w="1390" w:type="dxa"/>
          </w:tcPr>
          <w:p w14:paraId="286D55F5" w14:textId="77777777" w:rsidR="00F10218" w:rsidRPr="00234ADD" w:rsidRDefault="00F10218" w:rsidP="00F10218">
            <w:pPr>
              <w:rPr>
                <w:sz w:val="16"/>
                <w:szCs w:val="16"/>
              </w:rPr>
            </w:pPr>
          </w:p>
        </w:tc>
        <w:tc>
          <w:tcPr>
            <w:tcW w:w="1206" w:type="dxa"/>
            <w:vMerge/>
          </w:tcPr>
          <w:p w14:paraId="05876F60" w14:textId="77777777" w:rsidR="00F10218" w:rsidRPr="00234ADD" w:rsidRDefault="00F10218" w:rsidP="00F10218">
            <w:pPr>
              <w:rPr>
                <w:sz w:val="16"/>
                <w:szCs w:val="16"/>
              </w:rPr>
            </w:pPr>
          </w:p>
        </w:tc>
      </w:tr>
      <w:tr w:rsidR="00F10218" w14:paraId="181C9023" w14:textId="77777777" w:rsidTr="0017253E">
        <w:trPr>
          <w:trHeight w:val="56"/>
        </w:trPr>
        <w:tc>
          <w:tcPr>
            <w:tcW w:w="1135" w:type="dxa"/>
            <w:vMerge w:val="restart"/>
            <w:shd w:val="clear" w:color="auto" w:fill="FFFFFF" w:themeFill="background1"/>
          </w:tcPr>
          <w:p w14:paraId="423F619C" w14:textId="77777777" w:rsidR="00F10218" w:rsidRDefault="00F10218" w:rsidP="00F10218">
            <w:pPr>
              <w:rPr>
                <w:sz w:val="16"/>
                <w:szCs w:val="16"/>
              </w:rPr>
            </w:pPr>
            <w:bookmarkStart w:id="0" w:name="_Hlk88399620"/>
            <w:r>
              <w:rPr>
                <w:sz w:val="16"/>
                <w:szCs w:val="16"/>
              </w:rPr>
              <w:t>Week 11</w:t>
            </w:r>
          </w:p>
          <w:p w14:paraId="4AF4DE21" w14:textId="14906DB3" w:rsidR="00A80EBB" w:rsidRPr="00022B56" w:rsidRDefault="00A80EBB" w:rsidP="00F10218">
            <w:pPr>
              <w:rPr>
                <w:sz w:val="16"/>
                <w:szCs w:val="16"/>
              </w:rPr>
            </w:pPr>
            <w:r>
              <w:rPr>
                <w:sz w:val="16"/>
                <w:szCs w:val="16"/>
              </w:rPr>
              <w:t>14 maart</w:t>
            </w:r>
          </w:p>
        </w:tc>
        <w:tc>
          <w:tcPr>
            <w:tcW w:w="7617" w:type="dxa"/>
            <w:vMerge w:val="restart"/>
            <w:shd w:val="clear" w:color="auto" w:fill="FFFFFF" w:themeFill="background1"/>
          </w:tcPr>
          <w:p w14:paraId="5E04A62D" w14:textId="77777777" w:rsidR="00F10218" w:rsidRDefault="00F10218" w:rsidP="00F10218">
            <w:pPr>
              <w:rPr>
                <w:sz w:val="16"/>
                <w:szCs w:val="16"/>
              </w:rPr>
            </w:pPr>
          </w:p>
          <w:p w14:paraId="7367FFEC" w14:textId="77777777" w:rsidR="00F10218" w:rsidRDefault="00F10218" w:rsidP="00F10218">
            <w:pPr>
              <w:rPr>
                <w:sz w:val="16"/>
                <w:szCs w:val="16"/>
              </w:rPr>
            </w:pPr>
            <w:r>
              <w:rPr>
                <w:sz w:val="16"/>
                <w:szCs w:val="16"/>
              </w:rPr>
              <w:t>1</w:t>
            </w:r>
            <w:r w:rsidRPr="00F10218">
              <w:rPr>
                <w:sz w:val="16"/>
                <w:szCs w:val="16"/>
                <w:vertAlign w:val="superscript"/>
              </w:rPr>
              <w:t>E</w:t>
            </w:r>
          </w:p>
          <w:p w14:paraId="77D1F4B8" w14:textId="7A8786CA" w:rsidR="00F10218" w:rsidRDefault="0042170C" w:rsidP="00F10218">
            <w:pPr>
              <w:rPr>
                <w:sz w:val="16"/>
                <w:szCs w:val="16"/>
              </w:rPr>
            </w:pPr>
            <w:r>
              <w:rPr>
                <w:sz w:val="16"/>
                <w:szCs w:val="16"/>
              </w:rPr>
              <w:t xml:space="preserve">Hc </w:t>
            </w:r>
            <w:r w:rsidR="00806E16">
              <w:rPr>
                <w:sz w:val="16"/>
                <w:szCs w:val="16"/>
              </w:rPr>
              <w:t>Steden en Burgers.</w:t>
            </w:r>
          </w:p>
          <w:p w14:paraId="4CA63DF0" w14:textId="5E36F425" w:rsidR="00F10218" w:rsidRPr="00806E16" w:rsidRDefault="00806E16" w:rsidP="00F10218">
            <w:pPr>
              <w:rPr>
                <w:color w:val="FF0000"/>
                <w:sz w:val="16"/>
                <w:szCs w:val="16"/>
              </w:rPr>
            </w:pPr>
            <w:r w:rsidRPr="00776143">
              <w:rPr>
                <w:color w:val="FF0000"/>
                <w:sz w:val="36"/>
                <w:szCs w:val="36"/>
              </w:rPr>
              <w:t>Tussentoets HC Steden en Burgers</w:t>
            </w:r>
            <w:r w:rsidRPr="00806E16">
              <w:rPr>
                <w:color w:val="FF0000"/>
                <w:sz w:val="16"/>
                <w:szCs w:val="16"/>
              </w:rPr>
              <w:t xml:space="preserve"> (nadruk op de 2</w:t>
            </w:r>
            <w:r w:rsidRPr="00806E16">
              <w:rPr>
                <w:color w:val="FF0000"/>
                <w:sz w:val="16"/>
                <w:szCs w:val="16"/>
                <w:vertAlign w:val="superscript"/>
              </w:rPr>
              <w:t>e</w:t>
            </w:r>
            <w:r w:rsidRPr="00806E16">
              <w:rPr>
                <w:color w:val="FF0000"/>
                <w:sz w:val="16"/>
                <w:szCs w:val="16"/>
              </w:rPr>
              <w:t xml:space="preserve"> en 3</w:t>
            </w:r>
            <w:r w:rsidRPr="00806E16">
              <w:rPr>
                <w:color w:val="FF0000"/>
                <w:sz w:val="16"/>
                <w:szCs w:val="16"/>
                <w:vertAlign w:val="superscript"/>
              </w:rPr>
              <w:t>e</w:t>
            </w:r>
            <w:r w:rsidRPr="00806E16">
              <w:rPr>
                <w:color w:val="FF0000"/>
                <w:sz w:val="16"/>
                <w:szCs w:val="16"/>
              </w:rPr>
              <w:t xml:space="preserve"> hoofdvraag)</w:t>
            </w:r>
            <w:r w:rsidR="00AB5FA1">
              <w:rPr>
                <w:color w:val="FF0000"/>
                <w:sz w:val="16"/>
                <w:szCs w:val="16"/>
              </w:rPr>
              <w:t xml:space="preserve"> KA Tijdvak 4 t/m 6 plus de begrippen die horen bij de HC Steden en Burgers. </w:t>
            </w:r>
          </w:p>
          <w:p w14:paraId="4B893211" w14:textId="77777777" w:rsidR="00806E16" w:rsidRPr="00806E16" w:rsidRDefault="00806E16" w:rsidP="00F10218">
            <w:pPr>
              <w:rPr>
                <w:color w:val="FF0000"/>
                <w:sz w:val="16"/>
                <w:szCs w:val="16"/>
              </w:rPr>
            </w:pPr>
          </w:p>
          <w:p w14:paraId="20A30D36" w14:textId="77777777" w:rsidR="00F10218" w:rsidRDefault="00F10218" w:rsidP="00F10218">
            <w:pPr>
              <w:rPr>
                <w:sz w:val="16"/>
                <w:szCs w:val="16"/>
              </w:rPr>
            </w:pPr>
            <w:r>
              <w:rPr>
                <w:sz w:val="16"/>
                <w:szCs w:val="16"/>
              </w:rPr>
              <w:t>2</w:t>
            </w:r>
            <w:r w:rsidRPr="00F10218">
              <w:rPr>
                <w:sz w:val="16"/>
                <w:szCs w:val="16"/>
                <w:vertAlign w:val="superscript"/>
              </w:rPr>
              <w:t>E</w:t>
            </w:r>
          </w:p>
          <w:p w14:paraId="218822D0" w14:textId="287D22C4" w:rsidR="00F10218" w:rsidRDefault="0042170C" w:rsidP="00F10218">
            <w:pPr>
              <w:rPr>
                <w:sz w:val="16"/>
                <w:szCs w:val="16"/>
              </w:rPr>
            </w:pPr>
            <w:r>
              <w:rPr>
                <w:sz w:val="16"/>
                <w:szCs w:val="16"/>
              </w:rPr>
              <w:t>Hc Duitsland</w:t>
            </w:r>
          </w:p>
          <w:p w14:paraId="63AB7E83" w14:textId="621ADDE9" w:rsidR="00806E16" w:rsidRDefault="00AB5FA1" w:rsidP="00F10218">
            <w:pPr>
              <w:rPr>
                <w:sz w:val="16"/>
                <w:szCs w:val="16"/>
              </w:rPr>
            </w:pPr>
            <w:r>
              <w:rPr>
                <w:sz w:val="16"/>
                <w:szCs w:val="16"/>
              </w:rPr>
              <w:t>Leren hoofdvraag 1 van de HC Duitsland.</w:t>
            </w:r>
          </w:p>
          <w:p w14:paraId="4865FDF1" w14:textId="69529E19" w:rsidR="00806E16" w:rsidRPr="002D2820" w:rsidRDefault="00806E16" w:rsidP="00F10218">
            <w:pPr>
              <w:rPr>
                <w:sz w:val="16"/>
                <w:szCs w:val="16"/>
              </w:rPr>
            </w:pPr>
          </w:p>
        </w:tc>
        <w:tc>
          <w:tcPr>
            <w:tcW w:w="2793" w:type="dxa"/>
          </w:tcPr>
          <w:p w14:paraId="0BCBCF9C" w14:textId="512746F9" w:rsidR="00F10218" w:rsidRPr="00632767" w:rsidRDefault="00F10218" w:rsidP="00F10218">
            <w:pPr>
              <w:rPr>
                <w:sz w:val="16"/>
                <w:szCs w:val="16"/>
              </w:rPr>
            </w:pPr>
          </w:p>
        </w:tc>
        <w:tc>
          <w:tcPr>
            <w:tcW w:w="1390" w:type="dxa"/>
          </w:tcPr>
          <w:p w14:paraId="24E84AF9" w14:textId="77777777" w:rsidR="00F10218" w:rsidRPr="00234ADD" w:rsidRDefault="00F10218" w:rsidP="00F10218">
            <w:pPr>
              <w:rPr>
                <w:sz w:val="16"/>
                <w:szCs w:val="16"/>
              </w:rPr>
            </w:pPr>
          </w:p>
        </w:tc>
        <w:tc>
          <w:tcPr>
            <w:tcW w:w="1206" w:type="dxa"/>
            <w:vMerge w:val="restart"/>
          </w:tcPr>
          <w:p w14:paraId="7E90E7E1" w14:textId="77777777" w:rsidR="00F10218" w:rsidRPr="00234ADD" w:rsidRDefault="00F10218" w:rsidP="00F10218">
            <w:pPr>
              <w:rPr>
                <w:sz w:val="16"/>
                <w:szCs w:val="16"/>
              </w:rPr>
            </w:pPr>
          </w:p>
        </w:tc>
      </w:tr>
      <w:tr w:rsidR="00F10218" w14:paraId="50DF5B03" w14:textId="77777777" w:rsidTr="0017253E">
        <w:trPr>
          <w:trHeight w:val="54"/>
        </w:trPr>
        <w:tc>
          <w:tcPr>
            <w:tcW w:w="1135" w:type="dxa"/>
            <w:vMerge/>
            <w:shd w:val="clear" w:color="auto" w:fill="FFFFFF" w:themeFill="background1"/>
          </w:tcPr>
          <w:p w14:paraId="1AD249B0" w14:textId="77777777" w:rsidR="00F10218" w:rsidRDefault="00F10218" w:rsidP="00F10218">
            <w:pPr>
              <w:rPr>
                <w:sz w:val="16"/>
                <w:szCs w:val="16"/>
              </w:rPr>
            </w:pPr>
          </w:p>
        </w:tc>
        <w:tc>
          <w:tcPr>
            <w:tcW w:w="7617" w:type="dxa"/>
            <w:vMerge/>
            <w:shd w:val="clear" w:color="auto" w:fill="FFFFFF" w:themeFill="background1"/>
          </w:tcPr>
          <w:p w14:paraId="1061968B" w14:textId="77777777" w:rsidR="00F10218" w:rsidRPr="002D2820" w:rsidRDefault="00F10218" w:rsidP="00F10218">
            <w:pPr>
              <w:rPr>
                <w:sz w:val="16"/>
                <w:szCs w:val="16"/>
              </w:rPr>
            </w:pPr>
          </w:p>
        </w:tc>
        <w:tc>
          <w:tcPr>
            <w:tcW w:w="2793" w:type="dxa"/>
          </w:tcPr>
          <w:p w14:paraId="3DE2CE3C" w14:textId="77777777" w:rsidR="00F10218" w:rsidRDefault="00496234" w:rsidP="00F10218">
            <w:pPr>
              <w:rPr>
                <w:sz w:val="16"/>
                <w:szCs w:val="16"/>
              </w:rPr>
            </w:pPr>
            <w:r>
              <w:rPr>
                <w:sz w:val="16"/>
                <w:szCs w:val="16"/>
              </w:rPr>
              <w:t>Maken van hoofdvraag 3:</w:t>
            </w:r>
          </w:p>
          <w:p w14:paraId="0AD90F6B" w14:textId="31DBE362" w:rsidR="00496234" w:rsidRPr="00632767" w:rsidRDefault="00496234" w:rsidP="00F10218">
            <w:pPr>
              <w:rPr>
                <w:sz w:val="16"/>
                <w:szCs w:val="16"/>
              </w:rPr>
            </w:pPr>
            <w:r>
              <w:rPr>
                <w:sz w:val="16"/>
                <w:szCs w:val="16"/>
              </w:rPr>
              <w:t>Alle vragen behalve vraag 10 en 11.</w:t>
            </w:r>
          </w:p>
        </w:tc>
        <w:tc>
          <w:tcPr>
            <w:tcW w:w="1390" w:type="dxa"/>
          </w:tcPr>
          <w:p w14:paraId="443122D5" w14:textId="77777777" w:rsidR="00F10218" w:rsidRPr="00234ADD" w:rsidRDefault="00F10218" w:rsidP="00F10218">
            <w:pPr>
              <w:rPr>
                <w:sz w:val="16"/>
                <w:szCs w:val="16"/>
              </w:rPr>
            </w:pPr>
          </w:p>
        </w:tc>
        <w:tc>
          <w:tcPr>
            <w:tcW w:w="1206" w:type="dxa"/>
            <w:vMerge/>
          </w:tcPr>
          <w:p w14:paraId="2C12309A" w14:textId="77777777" w:rsidR="00F10218" w:rsidRPr="00234ADD" w:rsidRDefault="00F10218" w:rsidP="00F10218">
            <w:pPr>
              <w:rPr>
                <w:sz w:val="16"/>
                <w:szCs w:val="16"/>
              </w:rPr>
            </w:pPr>
          </w:p>
        </w:tc>
      </w:tr>
      <w:tr w:rsidR="00F10218" w14:paraId="2943BB29" w14:textId="77777777" w:rsidTr="0017253E">
        <w:trPr>
          <w:trHeight w:val="54"/>
        </w:trPr>
        <w:tc>
          <w:tcPr>
            <w:tcW w:w="1135" w:type="dxa"/>
            <w:vMerge/>
            <w:shd w:val="clear" w:color="auto" w:fill="FFFFFF" w:themeFill="background1"/>
          </w:tcPr>
          <w:p w14:paraId="23B35E7A" w14:textId="77777777" w:rsidR="00F10218" w:rsidRDefault="00F10218" w:rsidP="00F10218">
            <w:pPr>
              <w:rPr>
                <w:sz w:val="16"/>
                <w:szCs w:val="16"/>
              </w:rPr>
            </w:pPr>
          </w:p>
        </w:tc>
        <w:tc>
          <w:tcPr>
            <w:tcW w:w="7617" w:type="dxa"/>
            <w:vMerge/>
            <w:shd w:val="clear" w:color="auto" w:fill="FFFFFF" w:themeFill="background1"/>
          </w:tcPr>
          <w:p w14:paraId="333C46BD" w14:textId="77777777" w:rsidR="00F10218" w:rsidRPr="002D2820" w:rsidRDefault="00F10218" w:rsidP="00F10218">
            <w:pPr>
              <w:rPr>
                <w:sz w:val="16"/>
                <w:szCs w:val="16"/>
              </w:rPr>
            </w:pPr>
          </w:p>
        </w:tc>
        <w:tc>
          <w:tcPr>
            <w:tcW w:w="2793" w:type="dxa"/>
          </w:tcPr>
          <w:p w14:paraId="2A728106" w14:textId="54377196" w:rsidR="00F10218" w:rsidRPr="00632767" w:rsidRDefault="00F10218" w:rsidP="00F10218">
            <w:pPr>
              <w:rPr>
                <w:sz w:val="16"/>
                <w:szCs w:val="16"/>
              </w:rPr>
            </w:pPr>
          </w:p>
        </w:tc>
        <w:tc>
          <w:tcPr>
            <w:tcW w:w="1390" w:type="dxa"/>
          </w:tcPr>
          <w:p w14:paraId="05CC9E26" w14:textId="77777777" w:rsidR="00F10218" w:rsidRPr="00234ADD" w:rsidRDefault="00F10218" w:rsidP="00F10218">
            <w:pPr>
              <w:rPr>
                <w:sz w:val="16"/>
                <w:szCs w:val="16"/>
              </w:rPr>
            </w:pPr>
          </w:p>
        </w:tc>
        <w:tc>
          <w:tcPr>
            <w:tcW w:w="1206" w:type="dxa"/>
            <w:vMerge/>
          </w:tcPr>
          <w:p w14:paraId="15DBB88D" w14:textId="77777777" w:rsidR="00F10218" w:rsidRPr="00234ADD" w:rsidRDefault="00F10218" w:rsidP="00F10218">
            <w:pPr>
              <w:rPr>
                <w:sz w:val="16"/>
                <w:szCs w:val="16"/>
              </w:rPr>
            </w:pPr>
          </w:p>
        </w:tc>
      </w:tr>
      <w:tr w:rsidR="00F10218" w14:paraId="57643389" w14:textId="77777777" w:rsidTr="0017253E">
        <w:trPr>
          <w:trHeight w:val="54"/>
        </w:trPr>
        <w:tc>
          <w:tcPr>
            <w:tcW w:w="1135" w:type="dxa"/>
            <w:vMerge/>
            <w:shd w:val="clear" w:color="auto" w:fill="FFFFFF" w:themeFill="background1"/>
          </w:tcPr>
          <w:p w14:paraId="266FE7BE" w14:textId="77777777" w:rsidR="00F10218" w:rsidRDefault="00F10218" w:rsidP="00F10218">
            <w:pPr>
              <w:rPr>
                <w:sz w:val="16"/>
                <w:szCs w:val="16"/>
              </w:rPr>
            </w:pPr>
          </w:p>
        </w:tc>
        <w:tc>
          <w:tcPr>
            <w:tcW w:w="7617" w:type="dxa"/>
            <w:vMerge/>
            <w:shd w:val="clear" w:color="auto" w:fill="FFFFFF" w:themeFill="background1"/>
          </w:tcPr>
          <w:p w14:paraId="2E1A2151" w14:textId="77777777" w:rsidR="00F10218" w:rsidRPr="002D2820" w:rsidRDefault="00F10218" w:rsidP="00F10218">
            <w:pPr>
              <w:rPr>
                <w:sz w:val="16"/>
                <w:szCs w:val="16"/>
              </w:rPr>
            </w:pPr>
          </w:p>
        </w:tc>
        <w:tc>
          <w:tcPr>
            <w:tcW w:w="2793" w:type="dxa"/>
          </w:tcPr>
          <w:p w14:paraId="3B7CEA3B" w14:textId="0B15399D" w:rsidR="00F10218" w:rsidRPr="00AB5FA1" w:rsidRDefault="00AB5FA1" w:rsidP="00F10218">
            <w:pPr>
              <w:rPr>
                <w:color w:val="FF0000"/>
                <w:sz w:val="16"/>
                <w:szCs w:val="16"/>
              </w:rPr>
            </w:pPr>
            <w:proofErr w:type="gramStart"/>
            <w:r w:rsidRPr="00AB5FA1">
              <w:rPr>
                <w:color w:val="FF0000"/>
                <w:sz w:val="16"/>
                <w:szCs w:val="16"/>
              </w:rPr>
              <w:t>Tussentoets !</w:t>
            </w:r>
            <w:proofErr w:type="gramEnd"/>
          </w:p>
        </w:tc>
        <w:tc>
          <w:tcPr>
            <w:tcW w:w="1390" w:type="dxa"/>
          </w:tcPr>
          <w:p w14:paraId="4232B00D" w14:textId="77777777" w:rsidR="00F10218" w:rsidRPr="00234ADD" w:rsidRDefault="00F10218" w:rsidP="00F10218">
            <w:pPr>
              <w:rPr>
                <w:sz w:val="16"/>
                <w:szCs w:val="16"/>
              </w:rPr>
            </w:pPr>
          </w:p>
        </w:tc>
        <w:tc>
          <w:tcPr>
            <w:tcW w:w="1206" w:type="dxa"/>
            <w:vMerge/>
          </w:tcPr>
          <w:p w14:paraId="2D98BBAA" w14:textId="77777777" w:rsidR="00F10218" w:rsidRPr="00234ADD" w:rsidRDefault="00F10218" w:rsidP="00F10218">
            <w:pPr>
              <w:rPr>
                <w:sz w:val="16"/>
                <w:szCs w:val="16"/>
              </w:rPr>
            </w:pPr>
          </w:p>
        </w:tc>
      </w:tr>
      <w:tr w:rsidR="00F10218" w14:paraId="0CEBFA25" w14:textId="77777777" w:rsidTr="0017253E">
        <w:trPr>
          <w:trHeight w:val="54"/>
        </w:trPr>
        <w:tc>
          <w:tcPr>
            <w:tcW w:w="1135" w:type="dxa"/>
            <w:vMerge/>
            <w:shd w:val="clear" w:color="auto" w:fill="FFFFFF" w:themeFill="background1"/>
          </w:tcPr>
          <w:p w14:paraId="3A19F340" w14:textId="77777777" w:rsidR="00F10218" w:rsidRDefault="00F10218" w:rsidP="00F10218">
            <w:pPr>
              <w:rPr>
                <w:sz w:val="16"/>
                <w:szCs w:val="16"/>
              </w:rPr>
            </w:pPr>
          </w:p>
        </w:tc>
        <w:tc>
          <w:tcPr>
            <w:tcW w:w="7617" w:type="dxa"/>
            <w:vMerge/>
            <w:shd w:val="clear" w:color="auto" w:fill="FFFFFF" w:themeFill="background1"/>
          </w:tcPr>
          <w:p w14:paraId="1095A7FC" w14:textId="77777777" w:rsidR="00F10218" w:rsidRPr="002D2820" w:rsidRDefault="00F10218" w:rsidP="00F10218">
            <w:pPr>
              <w:rPr>
                <w:sz w:val="16"/>
                <w:szCs w:val="16"/>
              </w:rPr>
            </w:pPr>
          </w:p>
        </w:tc>
        <w:tc>
          <w:tcPr>
            <w:tcW w:w="2793" w:type="dxa"/>
          </w:tcPr>
          <w:p w14:paraId="585A17D5" w14:textId="0D895031" w:rsidR="00F10218" w:rsidRPr="004C1BB5" w:rsidRDefault="00496234" w:rsidP="00F10218">
            <w:pPr>
              <w:rPr>
                <w:b/>
                <w:bCs/>
                <w:i/>
                <w:iCs/>
                <w:sz w:val="16"/>
                <w:szCs w:val="16"/>
              </w:rPr>
            </w:pPr>
            <w:r w:rsidRPr="004C1BB5">
              <w:rPr>
                <w:b/>
                <w:bCs/>
                <w:i/>
                <w:iCs/>
                <w:sz w:val="16"/>
                <w:szCs w:val="16"/>
              </w:rPr>
              <w:t>Maken vraag 12 in de les zelf.</w:t>
            </w:r>
          </w:p>
        </w:tc>
        <w:tc>
          <w:tcPr>
            <w:tcW w:w="1390" w:type="dxa"/>
          </w:tcPr>
          <w:p w14:paraId="13512371" w14:textId="1111B7AE" w:rsidR="00F10218" w:rsidRPr="00234ADD" w:rsidRDefault="004C1BB5" w:rsidP="00F10218">
            <w:pPr>
              <w:rPr>
                <w:sz w:val="16"/>
                <w:szCs w:val="16"/>
              </w:rPr>
            </w:pPr>
            <w:r>
              <w:rPr>
                <w:sz w:val="16"/>
                <w:szCs w:val="16"/>
              </w:rPr>
              <w:t>HC</w:t>
            </w:r>
          </w:p>
        </w:tc>
        <w:tc>
          <w:tcPr>
            <w:tcW w:w="1206" w:type="dxa"/>
            <w:vMerge/>
          </w:tcPr>
          <w:p w14:paraId="2AC97075" w14:textId="77777777" w:rsidR="00F10218" w:rsidRPr="00234ADD" w:rsidRDefault="00F10218" w:rsidP="00F10218">
            <w:pPr>
              <w:rPr>
                <w:sz w:val="16"/>
                <w:szCs w:val="16"/>
              </w:rPr>
            </w:pPr>
          </w:p>
        </w:tc>
      </w:tr>
      <w:tr w:rsidR="00F10218" w14:paraId="1A51E0F4" w14:textId="77777777" w:rsidTr="0017253E">
        <w:trPr>
          <w:trHeight w:val="54"/>
        </w:trPr>
        <w:tc>
          <w:tcPr>
            <w:tcW w:w="1135" w:type="dxa"/>
            <w:vMerge/>
            <w:shd w:val="clear" w:color="auto" w:fill="FFFFFF" w:themeFill="background1"/>
          </w:tcPr>
          <w:p w14:paraId="53E81569" w14:textId="77777777" w:rsidR="00F10218" w:rsidRDefault="00F10218" w:rsidP="00F10218">
            <w:pPr>
              <w:rPr>
                <w:sz w:val="16"/>
                <w:szCs w:val="16"/>
              </w:rPr>
            </w:pPr>
          </w:p>
        </w:tc>
        <w:tc>
          <w:tcPr>
            <w:tcW w:w="7617" w:type="dxa"/>
            <w:vMerge/>
            <w:shd w:val="clear" w:color="auto" w:fill="FFFFFF" w:themeFill="background1"/>
          </w:tcPr>
          <w:p w14:paraId="098A5149" w14:textId="77777777" w:rsidR="00F10218" w:rsidRPr="002D2820" w:rsidRDefault="00F10218" w:rsidP="00F10218">
            <w:pPr>
              <w:rPr>
                <w:sz w:val="16"/>
                <w:szCs w:val="16"/>
              </w:rPr>
            </w:pPr>
          </w:p>
        </w:tc>
        <w:tc>
          <w:tcPr>
            <w:tcW w:w="2793" w:type="dxa"/>
          </w:tcPr>
          <w:p w14:paraId="1A5D25D4" w14:textId="77777777" w:rsidR="00F10218" w:rsidRPr="00632767" w:rsidRDefault="00F10218" w:rsidP="00F10218">
            <w:pPr>
              <w:rPr>
                <w:sz w:val="16"/>
                <w:szCs w:val="16"/>
              </w:rPr>
            </w:pPr>
          </w:p>
        </w:tc>
        <w:tc>
          <w:tcPr>
            <w:tcW w:w="1390" w:type="dxa"/>
          </w:tcPr>
          <w:p w14:paraId="0280F45C" w14:textId="77777777" w:rsidR="00F10218" w:rsidRPr="00234ADD" w:rsidRDefault="00F10218" w:rsidP="00F10218">
            <w:pPr>
              <w:rPr>
                <w:sz w:val="16"/>
                <w:szCs w:val="16"/>
              </w:rPr>
            </w:pPr>
          </w:p>
        </w:tc>
        <w:tc>
          <w:tcPr>
            <w:tcW w:w="1206" w:type="dxa"/>
            <w:vMerge/>
          </w:tcPr>
          <w:p w14:paraId="282B25B2" w14:textId="77777777" w:rsidR="00F10218" w:rsidRPr="00234ADD" w:rsidRDefault="00F10218" w:rsidP="00F10218">
            <w:pPr>
              <w:rPr>
                <w:sz w:val="16"/>
                <w:szCs w:val="16"/>
              </w:rPr>
            </w:pPr>
          </w:p>
        </w:tc>
      </w:tr>
      <w:bookmarkEnd w:id="0"/>
      <w:tr w:rsidR="00F10218" w:rsidRPr="00B56AA6" w14:paraId="12FBFC63" w14:textId="77777777" w:rsidTr="00B56AA6">
        <w:trPr>
          <w:trHeight w:val="56"/>
        </w:trPr>
        <w:tc>
          <w:tcPr>
            <w:tcW w:w="1135" w:type="dxa"/>
            <w:vMerge w:val="restart"/>
            <w:shd w:val="clear" w:color="auto" w:fill="auto"/>
          </w:tcPr>
          <w:p w14:paraId="03CD1F35" w14:textId="77777777" w:rsidR="00F10218" w:rsidRDefault="00F10218" w:rsidP="00F10218">
            <w:pPr>
              <w:rPr>
                <w:sz w:val="16"/>
                <w:szCs w:val="16"/>
              </w:rPr>
            </w:pPr>
            <w:r>
              <w:rPr>
                <w:sz w:val="16"/>
                <w:szCs w:val="16"/>
              </w:rPr>
              <w:t>Week 12</w:t>
            </w:r>
          </w:p>
          <w:p w14:paraId="0CD1155F" w14:textId="6F32EA0D" w:rsidR="00A80EBB" w:rsidRPr="0017253E" w:rsidRDefault="00A80EBB" w:rsidP="00F10218">
            <w:pPr>
              <w:rPr>
                <w:sz w:val="16"/>
                <w:szCs w:val="16"/>
              </w:rPr>
            </w:pPr>
            <w:r>
              <w:rPr>
                <w:sz w:val="16"/>
                <w:szCs w:val="16"/>
              </w:rPr>
              <w:t>21 maart</w:t>
            </w:r>
          </w:p>
        </w:tc>
        <w:tc>
          <w:tcPr>
            <w:tcW w:w="7617" w:type="dxa"/>
            <w:vMerge w:val="restart"/>
            <w:shd w:val="clear" w:color="auto" w:fill="auto"/>
          </w:tcPr>
          <w:p w14:paraId="01EA0059" w14:textId="77777777" w:rsidR="00F10218" w:rsidRDefault="00F10218" w:rsidP="00F10218">
            <w:pPr>
              <w:rPr>
                <w:sz w:val="16"/>
                <w:szCs w:val="16"/>
              </w:rPr>
            </w:pPr>
            <w:r>
              <w:rPr>
                <w:sz w:val="16"/>
                <w:szCs w:val="16"/>
              </w:rPr>
              <w:t>1</w:t>
            </w:r>
            <w:r w:rsidRPr="00F10218">
              <w:rPr>
                <w:sz w:val="16"/>
                <w:szCs w:val="16"/>
                <w:vertAlign w:val="superscript"/>
              </w:rPr>
              <w:t>E</w:t>
            </w:r>
          </w:p>
          <w:p w14:paraId="091BFAD3" w14:textId="1B207E57" w:rsidR="00F10218" w:rsidRDefault="0042170C" w:rsidP="00F10218">
            <w:pPr>
              <w:rPr>
                <w:sz w:val="16"/>
                <w:szCs w:val="16"/>
              </w:rPr>
            </w:pPr>
            <w:r>
              <w:rPr>
                <w:sz w:val="16"/>
                <w:szCs w:val="16"/>
              </w:rPr>
              <w:t xml:space="preserve">Hc </w:t>
            </w:r>
            <w:r w:rsidR="00806E16">
              <w:rPr>
                <w:sz w:val="16"/>
                <w:szCs w:val="16"/>
              </w:rPr>
              <w:t>Duitsland.</w:t>
            </w:r>
          </w:p>
          <w:p w14:paraId="117235BE" w14:textId="421475C8" w:rsidR="00F10218" w:rsidRDefault="004C1BB5" w:rsidP="00F10218">
            <w:pPr>
              <w:rPr>
                <w:sz w:val="16"/>
                <w:szCs w:val="16"/>
              </w:rPr>
            </w:pPr>
            <w:r>
              <w:rPr>
                <w:sz w:val="16"/>
                <w:szCs w:val="16"/>
              </w:rPr>
              <w:t>Leren h</w:t>
            </w:r>
            <w:r w:rsidR="005E69A6">
              <w:rPr>
                <w:sz w:val="16"/>
                <w:szCs w:val="16"/>
              </w:rPr>
              <w:t>oofdvraag 2 van de HC Duitsland plus begrippen.</w:t>
            </w:r>
          </w:p>
          <w:p w14:paraId="25F74D21" w14:textId="54F0C2E2" w:rsidR="005E69A6" w:rsidRDefault="005E69A6" w:rsidP="00F10218">
            <w:pPr>
              <w:rPr>
                <w:sz w:val="16"/>
                <w:szCs w:val="16"/>
              </w:rPr>
            </w:pPr>
            <w:proofErr w:type="gramStart"/>
            <w:r>
              <w:rPr>
                <w:sz w:val="16"/>
                <w:szCs w:val="16"/>
              </w:rPr>
              <w:t xml:space="preserve">9.1  </w:t>
            </w:r>
            <w:proofErr w:type="gramEnd"/>
            <w:r>
              <w:rPr>
                <w:sz w:val="16"/>
                <w:szCs w:val="16"/>
              </w:rPr>
              <w:t xml:space="preserve">t/m </w:t>
            </w:r>
            <w:r w:rsidR="00EE50D5">
              <w:rPr>
                <w:sz w:val="16"/>
                <w:szCs w:val="16"/>
              </w:rPr>
              <w:t>9.3</w:t>
            </w:r>
          </w:p>
          <w:p w14:paraId="1E866D63" w14:textId="77777777" w:rsidR="004C1BB5" w:rsidRDefault="004C1BB5" w:rsidP="00F10218">
            <w:pPr>
              <w:rPr>
                <w:sz w:val="16"/>
                <w:szCs w:val="16"/>
              </w:rPr>
            </w:pPr>
          </w:p>
          <w:p w14:paraId="55BA72B6" w14:textId="6CCFA12E" w:rsidR="00AB5FA1" w:rsidRDefault="00AB5FA1" w:rsidP="00F10218">
            <w:pPr>
              <w:rPr>
                <w:sz w:val="16"/>
                <w:szCs w:val="16"/>
              </w:rPr>
            </w:pPr>
          </w:p>
          <w:p w14:paraId="74676595" w14:textId="77777777" w:rsidR="00AB5FA1" w:rsidRDefault="00AB5FA1" w:rsidP="00F10218">
            <w:pPr>
              <w:rPr>
                <w:sz w:val="16"/>
                <w:szCs w:val="16"/>
              </w:rPr>
            </w:pPr>
          </w:p>
          <w:p w14:paraId="72B6C25E" w14:textId="77777777" w:rsidR="00F10218" w:rsidRDefault="00F10218" w:rsidP="00F10218">
            <w:pPr>
              <w:rPr>
                <w:sz w:val="16"/>
                <w:szCs w:val="16"/>
              </w:rPr>
            </w:pPr>
            <w:r>
              <w:rPr>
                <w:sz w:val="16"/>
                <w:szCs w:val="16"/>
              </w:rPr>
              <w:t>2</w:t>
            </w:r>
            <w:r w:rsidRPr="00F10218">
              <w:rPr>
                <w:sz w:val="16"/>
                <w:szCs w:val="16"/>
                <w:vertAlign w:val="superscript"/>
              </w:rPr>
              <w:t>E</w:t>
            </w:r>
          </w:p>
          <w:p w14:paraId="3DDB6C27" w14:textId="77777777" w:rsidR="0042170C" w:rsidRDefault="0042170C" w:rsidP="00F10218">
            <w:pPr>
              <w:rPr>
                <w:sz w:val="16"/>
                <w:szCs w:val="16"/>
              </w:rPr>
            </w:pPr>
            <w:r>
              <w:rPr>
                <w:sz w:val="16"/>
                <w:szCs w:val="16"/>
              </w:rPr>
              <w:t xml:space="preserve">Hc </w:t>
            </w:r>
            <w:r w:rsidR="00806E16">
              <w:rPr>
                <w:sz w:val="16"/>
                <w:szCs w:val="16"/>
              </w:rPr>
              <w:t>Duitsland.</w:t>
            </w:r>
          </w:p>
          <w:p w14:paraId="33714C04" w14:textId="77777777" w:rsidR="004C1BB5" w:rsidRDefault="004C1BB5" w:rsidP="00F10218">
            <w:pPr>
              <w:rPr>
                <w:sz w:val="16"/>
                <w:szCs w:val="16"/>
              </w:rPr>
            </w:pPr>
            <w:r>
              <w:rPr>
                <w:sz w:val="16"/>
                <w:szCs w:val="16"/>
              </w:rPr>
              <w:t>Leren hoofdvraag 3 van de HC Duitsland.</w:t>
            </w:r>
          </w:p>
          <w:p w14:paraId="1C7E0F38" w14:textId="77777777" w:rsidR="00EE50D5" w:rsidRDefault="00EE50D5" w:rsidP="00F10218">
            <w:pPr>
              <w:rPr>
                <w:sz w:val="16"/>
                <w:szCs w:val="16"/>
              </w:rPr>
            </w:pPr>
            <w:r>
              <w:rPr>
                <w:sz w:val="16"/>
                <w:szCs w:val="16"/>
              </w:rPr>
              <w:t xml:space="preserve">Feniks 10.1 t/m10.2 </w:t>
            </w:r>
          </w:p>
          <w:p w14:paraId="0FFE678E" w14:textId="4CA1B285" w:rsidR="00EE50D5" w:rsidRPr="0042170C" w:rsidRDefault="00EE50D5" w:rsidP="00F10218">
            <w:pPr>
              <w:rPr>
                <w:sz w:val="16"/>
                <w:szCs w:val="16"/>
              </w:rPr>
            </w:pPr>
          </w:p>
        </w:tc>
        <w:tc>
          <w:tcPr>
            <w:tcW w:w="2793" w:type="dxa"/>
            <w:shd w:val="clear" w:color="auto" w:fill="FFFFFF" w:themeFill="background1"/>
          </w:tcPr>
          <w:p w14:paraId="2DD772CD" w14:textId="2D7C0F23" w:rsidR="00F10218" w:rsidRPr="009D356A" w:rsidRDefault="009D356A" w:rsidP="00F10218">
            <w:pPr>
              <w:rPr>
                <w:sz w:val="16"/>
                <w:szCs w:val="16"/>
              </w:rPr>
            </w:pPr>
            <w:r>
              <w:rPr>
                <w:sz w:val="16"/>
                <w:szCs w:val="16"/>
              </w:rPr>
              <w:lastRenderedPageBreak/>
              <w:t>Maken examenvragen van HC Steden en Burgers 1 t/m 5. (papier)</w:t>
            </w:r>
          </w:p>
        </w:tc>
        <w:tc>
          <w:tcPr>
            <w:tcW w:w="1390" w:type="dxa"/>
            <w:shd w:val="clear" w:color="auto" w:fill="FFFFFF" w:themeFill="background1"/>
          </w:tcPr>
          <w:p w14:paraId="3D5BEF80" w14:textId="77777777" w:rsidR="00F10218" w:rsidRPr="00B56AA6" w:rsidRDefault="00F10218" w:rsidP="00F10218">
            <w:pPr>
              <w:rPr>
                <w:color w:val="FFFFFF" w:themeColor="background1"/>
                <w:sz w:val="16"/>
                <w:szCs w:val="16"/>
              </w:rPr>
            </w:pPr>
          </w:p>
        </w:tc>
        <w:tc>
          <w:tcPr>
            <w:tcW w:w="1206" w:type="dxa"/>
            <w:vMerge w:val="restart"/>
            <w:shd w:val="clear" w:color="auto" w:fill="FFFFFF" w:themeFill="background1"/>
          </w:tcPr>
          <w:p w14:paraId="0AFFD0DA" w14:textId="77777777" w:rsidR="00F10218" w:rsidRPr="00B56AA6" w:rsidRDefault="00F10218" w:rsidP="00F10218">
            <w:pPr>
              <w:rPr>
                <w:color w:val="FFFFFF" w:themeColor="background1"/>
                <w:sz w:val="16"/>
                <w:szCs w:val="16"/>
              </w:rPr>
            </w:pPr>
          </w:p>
        </w:tc>
      </w:tr>
      <w:tr w:rsidR="00F10218" w:rsidRPr="00B56AA6" w14:paraId="31D0DD33" w14:textId="77777777" w:rsidTr="00B56AA6">
        <w:trPr>
          <w:trHeight w:val="54"/>
        </w:trPr>
        <w:tc>
          <w:tcPr>
            <w:tcW w:w="1135" w:type="dxa"/>
            <w:vMerge/>
            <w:shd w:val="clear" w:color="auto" w:fill="auto"/>
          </w:tcPr>
          <w:p w14:paraId="680E167D" w14:textId="2B1AA20D" w:rsidR="00F10218" w:rsidRPr="002D2820" w:rsidRDefault="00F10218" w:rsidP="00F10218">
            <w:pPr>
              <w:rPr>
                <w:sz w:val="16"/>
                <w:szCs w:val="16"/>
              </w:rPr>
            </w:pPr>
          </w:p>
        </w:tc>
        <w:tc>
          <w:tcPr>
            <w:tcW w:w="7617" w:type="dxa"/>
            <w:vMerge/>
            <w:shd w:val="clear" w:color="auto" w:fill="auto"/>
          </w:tcPr>
          <w:p w14:paraId="7F819FE9" w14:textId="77777777" w:rsidR="00F10218" w:rsidRPr="002D2820" w:rsidRDefault="00F10218" w:rsidP="00F10218">
            <w:pPr>
              <w:rPr>
                <w:b/>
                <w:sz w:val="16"/>
                <w:szCs w:val="16"/>
              </w:rPr>
            </w:pPr>
          </w:p>
        </w:tc>
        <w:tc>
          <w:tcPr>
            <w:tcW w:w="2793" w:type="dxa"/>
            <w:shd w:val="clear" w:color="auto" w:fill="FFFFFF" w:themeFill="background1"/>
          </w:tcPr>
          <w:p w14:paraId="2AE09A11" w14:textId="265555D3" w:rsidR="00F10218" w:rsidRPr="00B56AA6" w:rsidRDefault="00F10218" w:rsidP="00F10218">
            <w:pPr>
              <w:rPr>
                <w:color w:val="FFFFFF" w:themeColor="background1"/>
                <w:sz w:val="16"/>
                <w:szCs w:val="16"/>
              </w:rPr>
            </w:pPr>
          </w:p>
        </w:tc>
        <w:tc>
          <w:tcPr>
            <w:tcW w:w="1390" w:type="dxa"/>
            <w:shd w:val="clear" w:color="auto" w:fill="FFFFFF" w:themeFill="background1"/>
          </w:tcPr>
          <w:p w14:paraId="058351BA" w14:textId="77777777" w:rsidR="00F10218" w:rsidRPr="00B56AA6" w:rsidRDefault="00F10218" w:rsidP="00F10218">
            <w:pPr>
              <w:rPr>
                <w:color w:val="FFFFFF" w:themeColor="background1"/>
                <w:sz w:val="16"/>
                <w:szCs w:val="16"/>
              </w:rPr>
            </w:pPr>
          </w:p>
        </w:tc>
        <w:tc>
          <w:tcPr>
            <w:tcW w:w="1206" w:type="dxa"/>
            <w:vMerge/>
            <w:shd w:val="clear" w:color="auto" w:fill="FFFFFF" w:themeFill="background1"/>
          </w:tcPr>
          <w:p w14:paraId="19E2EDFE" w14:textId="77777777" w:rsidR="00F10218" w:rsidRPr="00B56AA6" w:rsidRDefault="00F10218" w:rsidP="00F10218">
            <w:pPr>
              <w:rPr>
                <w:color w:val="FFFFFF" w:themeColor="background1"/>
                <w:sz w:val="16"/>
                <w:szCs w:val="16"/>
              </w:rPr>
            </w:pPr>
          </w:p>
        </w:tc>
      </w:tr>
      <w:tr w:rsidR="00F10218" w:rsidRPr="00B56AA6" w14:paraId="4ED12F00" w14:textId="77777777" w:rsidTr="00B56AA6">
        <w:trPr>
          <w:trHeight w:val="54"/>
        </w:trPr>
        <w:tc>
          <w:tcPr>
            <w:tcW w:w="1135" w:type="dxa"/>
            <w:vMerge/>
            <w:shd w:val="clear" w:color="auto" w:fill="auto"/>
          </w:tcPr>
          <w:p w14:paraId="34C2C2A6" w14:textId="77777777" w:rsidR="00F10218" w:rsidRPr="002D2820" w:rsidRDefault="00F10218" w:rsidP="00F10218">
            <w:pPr>
              <w:rPr>
                <w:sz w:val="16"/>
                <w:szCs w:val="16"/>
              </w:rPr>
            </w:pPr>
          </w:p>
        </w:tc>
        <w:tc>
          <w:tcPr>
            <w:tcW w:w="7617" w:type="dxa"/>
            <w:vMerge/>
            <w:shd w:val="clear" w:color="auto" w:fill="auto"/>
          </w:tcPr>
          <w:p w14:paraId="2EB21AF8" w14:textId="77777777" w:rsidR="00F10218" w:rsidRPr="002D2820" w:rsidRDefault="00F10218" w:rsidP="00F10218">
            <w:pPr>
              <w:rPr>
                <w:b/>
                <w:sz w:val="16"/>
                <w:szCs w:val="16"/>
              </w:rPr>
            </w:pPr>
          </w:p>
        </w:tc>
        <w:tc>
          <w:tcPr>
            <w:tcW w:w="2793" w:type="dxa"/>
            <w:shd w:val="clear" w:color="auto" w:fill="FFFFFF" w:themeFill="background1"/>
          </w:tcPr>
          <w:p w14:paraId="6938CFE0" w14:textId="77777777" w:rsidR="00F10218" w:rsidRDefault="004C1BB5" w:rsidP="00F10218">
            <w:pPr>
              <w:rPr>
                <w:sz w:val="16"/>
                <w:szCs w:val="16"/>
              </w:rPr>
            </w:pPr>
            <w:r>
              <w:rPr>
                <w:sz w:val="16"/>
                <w:szCs w:val="16"/>
              </w:rPr>
              <w:t xml:space="preserve">Maken vragen van hoofdvraag 1: </w:t>
            </w:r>
          </w:p>
          <w:p w14:paraId="01C16C92" w14:textId="51BB37C8" w:rsidR="004C1BB5" w:rsidRPr="004C1BB5" w:rsidRDefault="004C1BB5" w:rsidP="00F10218">
            <w:pPr>
              <w:rPr>
                <w:sz w:val="16"/>
                <w:szCs w:val="16"/>
              </w:rPr>
            </w:pPr>
            <w:r>
              <w:rPr>
                <w:sz w:val="16"/>
                <w:szCs w:val="16"/>
              </w:rPr>
              <w:lastRenderedPageBreak/>
              <w:t>Alle vragen behalve: 7, 15.</w:t>
            </w:r>
          </w:p>
        </w:tc>
        <w:tc>
          <w:tcPr>
            <w:tcW w:w="1390" w:type="dxa"/>
            <w:shd w:val="clear" w:color="auto" w:fill="FFFFFF" w:themeFill="background1"/>
          </w:tcPr>
          <w:p w14:paraId="746ED3A9" w14:textId="77777777" w:rsidR="00F10218" w:rsidRPr="00B56AA6" w:rsidRDefault="00F10218" w:rsidP="00F10218">
            <w:pPr>
              <w:rPr>
                <w:color w:val="FFFFFF" w:themeColor="background1"/>
                <w:sz w:val="16"/>
                <w:szCs w:val="16"/>
              </w:rPr>
            </w:pPr>
          </w:p>
        </w:tc>
        <w:tc>
          <w:tcPr>
            <w:tcW w:w="1206" w:type="dxa"/>
            <w:vMerge/>
            <w:shd w:val="clear" w:color="auto" w:fill="FFFFFF" w:themeFill="background1"/>
          </w:tcPr>
          <w:p w14:paraId="5ABAE432" w14:textId="77777777" w:rsidR="00F10218" w:rsidRPr="00B56AA6" w:rsidRDefault="00F10218" w:rsidP="00F10218">
            <w:pPr>
              <w:rPr>
                <w:color w:val="FFFFFF" w:themeColor="background1"/>
                <w:sz w:val="16"/>
                <w:szCs w:val="16"/>
              </w:rPr>
            </w:pPr>
          </w:p>
        </w:tc>
      </w:tr>
      <w:tr w:rsidR="00F10218" w:rsidRPr="00B56AA6" w14:paraId="35C42A86" w14:textId="77777777" w:rsidTr="00B56AA6">
        <w:trPr>
          <w:trHeight w:val="54"/>
        </w:trPr>
        <w:tc>
          <w:tcPr>
            <w:tcW w:w="1135" w:type="dxa"/>
            <w:vMerge/>
            <w:shd w:val="clear" w:color="auto" w:fill="auto"/>
          </w:tcPr>
          <w:p w14:paraId="4A04EEDD" w14:textId="77777777" w:rsidR="00F10218" w:rsidRPr="002D2820" w:rsidRDefault="00F10218" w:rsidP="00F10218">
            <w:pPr>
              <w:rPr>
                <w:sz w:val="16"/>
                <w:szCs w:val="16"/>
              </w:rPr>
            </w:pPr>
          </w:p>
        </w:tc>
        <w:tc>
          <w:tcPr>
            <w:tcW w:w="7617" w:type="dxa"/>
            <w:vMerge/>
            <w:shd w:val="clear" w:color="auto" w:fill="auto"/>
          </w:tcPr>
          <w:p w14:paraId="3A4C6249" w14:textId="77777777" w:rsidR="00F10218" w:rsidRPr="002D2820" w:rsidRDefault="00F10218" w:rsidP="00F10218">
            <w:pPr>
              <w:rPr>
                <w:b/>
                <w:sz w:val="16"/>
                <w:szCs w:val="16"/>
              </w:rPr>
            </w:pPr>
          </w:p>
        </w:tc>
        <w:tc>
          <w:tcPr>
            <w:tcW w:w="2793" w:type="dxa"/>
            <w:shd w:val="clear" w:color="auto" w:fill="FFFFFF" w:themeFill="background1"/>
          </w:tcPr>
          <w:p w14:paraId="1F6367BC" w14:textId="2DCD8434" w:rsidR="00F10218" w:rsidRPr="004C1BB5" w:rsidRDefault="004C1BB5" w:rsidP="00F10218">
            <w:pPr>
              <w:rPr>
                <w:b/>
                <w:bCs/>
                <w:i/>
                <w:iCs/>
                <w:sz w:val="16"/>
                <w:szCs w:val="16"/>
              </w:rPr>
            </w:pPr>
            <w:r w:rsidRPr="004C1BB5">
              <w:rPr>
                <w:b/>
                <w:bCs/>
                <w:i/>
                <w:iCs/>
                <w:sz w:val="16"/>
                <w:szCs w:val="16"/>
              </w:rPr>
              <w:t>Maken vraag 16 in de les zelf.</w:t>
            </w:r>
          </w:p>
        </w:tc>
        <w:tc>
          <w:tcPr>
            <w:tcW w:w="1390" w:type="dxa"/>
            <w:shd w:val="clear" w:color="auto" w:fill="FFFFFF" w:themeFill="background1"/>
          </w:tcPr>
          <w:p w14:paraId="438F4946" w14:textId="2ADA5D42" w:rsidR="00F10218" w:rsidRPr="004C1BB5" w:rsidRDefault="004C1BB5" w:rsidP="00F10218">
            <w:pPr>
              <w:rPr>
                <w:sz w:val="16"/>
                <w:szCs w:val="16"/>
              </w:rPr>
            </w:pPr>
            <w:r>
              <w:rPr>
                <w:sz w:val="16"/>
                <w:szCs w:val="16"/>
              </w:rPr>
              <w:t>HC</w:t>
            </w:r>
          </w:p>
        </w:tc>
        <w:tc>
          <w:tcPr>
            <w:tcW w:w="1206" w:type="dxa"/>
            <w:vMerge/>
            <w:shd w:val="clear" w:color="auto" w:fill="FFFFFF" w:themeFill="background1"/>
          </w:tcPr>
          <w:p w14:paraId="6AFAE230" w14:textId="77777777" w:rsidR="00F10218" w:rsidRPr="004C1BB5" w:rsidRDefault="00F10218" w:rsidP="00F10218">
            <w:pPr>
              <w:rPr>
                <w:sz w:val="16"/>
                <w:szCs w:val="16"/>
              </w:rPr>
            </w:pPr>
          </w:p>
        </w:tc>
      </w:tr>
      <w:tr w:rsidR="00F10218" w:rsidRPr="00B56AA6" w14:paraId="2C3A40E7" w14:textId="77777777" w:rsidTr="00B56AA6">
        <w:trPr>
          <w:trHeight w:val="54"/>
        </w:trPr>
        <w:tc>
          <w:tcPr>
            <w:tcW w:w="1135" w:type="dxa"/>
            <w:vMerge/>
            <w:shd w:val="clear" w:color="auto" w:fill="auto"/>
          </w:tcPr>
          <w:p w14:paraId="41A01D7D" w14:textId="77777777" w:rsidR="00F10218" w:rsidRPr="002D2820" w:rsidRDefault="00F10218" w:rsidP="00F10218">
            <w:pPr>
              <w:rPr>
                <w:sz w:val="16"/>
                <w:szCs w:val="16"/>
              </w:rPr>
            </w:pPr>
          </w:p>
        </w:tc>
        <w:tc>
          <w:tcPr>
            <w:tcW w:w="7617" w:type="dxa"/>
            <w:vMerge/>
            <w:shd w:val="clear" w:color="auto" w:fill="auto"/>
          </w:tcPr>
          <w:p w14:paraId="369810D7" w14:textId="77777777" w:rsidR="00F10218" w:rsidRPr="002D2820" w:rsidRDefault="00F10218" w:rsidP="00F10218">
            <w:pPr>
              <w:rPr>
                <w:b/>
                <w:sz w:val="16"/>
                <w:szCs w:val="16"/>
              </w:rPr>
            </w:pPr>
          </w:p>
        </w:tc>
        <w:tc>
          <w:tcPr>
            <w:tcW w:w="2793" w:type="dxa"/>
            <w:shd w:val="clear" w:color="auto" w:fill="FFFFFF" w:themeFill="background1"/>
          </w:tcPr>
          <w:p w14:paraId="02CAC613" w14:textId="77777777" w:rsidR="00F10218" w:rsidRPr="004C1BB5" w:rsidRDefault="00F10218" w:rsidP="00F10218">
            <w:pPr>
              <w:rPr>
                <w:sz w:val="16"/>
                <w:szCs w:val="16"/>
              </w:rPr>
            </w:pPr>
          </w:p>
        </w:tc>
        <w:tc>
          <w:tcPr>
            <w:tcW w:w="1390" w:type="dxa"/>
            <w:shd w:val="clear" w:color="auto" w:fill="FFFFFF" w:themeFill="background1"/>
          </w:tcPr>
          <w:p w14:paraId="381D82B2" w14:textId="77777777" w:rsidR="00F10218" w:rsidRPr="004C1BB5" w:rsidRDefault="00F10218" w:rsidP="00F10218">
            <w:pPr>
              <w:rPr>
                <w:sz w:val="16"/>
                <w:szCs w:val="16"/>
              </w:rPr>
            </w:pPr>
          </w:p>
        </w:tc>
        <w:tc>
          <w:tcPr>
            <w:tcW w:w="1206" w:type="dxa"/>
            <w:vMerge/>
            <w:shd w:val="clear" w:color="auto" w:fill="FFFFFF" w:themeFill="background1"/>
          </w:tcPr>
          <w:p w14:paraId="5F2BBE8E" w14:textId="77777777" w:rsidR="00F10218" w:rsidRPr="004C1BB5" w:rsidRDefault="00F10218" w:rsidP="00F10218">
            <w:pPr>
              <w:rPr>
                <w:sz w:val="16"/>
                <w:szCs w:val="16"/>
              </w:rPr>
            </w:pPr>
          </w:p>
        </w:tc>
      </w:tr>
      <w:tr w:rsidR="00F10218" w:rsidRPr="00B56AA6" w14:paraId="0CB9A669" w14:textId="77777777" w:rsidTr="00B56AA6">
        <w:trPr>
          <w:trHeight w:val="54"/>
        </w:trPr>
        <w:tc>
          <w:tcPr>
            <w:tcW w:w="1135" w:type="dxa"/>
            <w:vMerge/>
            <w:shd w:val="clear" w:color="auto" w:fill="auto"/>
          </w:tcPr>
          <w:p w14:paraId="51D8A64C" w14:textId="77777777" w:rsidR="00F10218" w:rsidRPr="002D2820" w:rsidRDefault="00F10218" w:rsidP="00F10218">
            <w:pPr>
              <w:rPr>
                <w:sz w:val="16"/>
                <w:szCs w:val="16"/>
              </w:rPr>
            </w:pPr>
          </w:p>
        </w:tc>
        <w:tc>
          <w:tcPr>
            <w:tcW w:w="7617" w:type="dxa"/>
            <w:vMerge/>
            <w:shd w:val="clear" w:color="auto" w:fill="auto"/>
          </w:tcPr>
          <w:p w14:paraId="7F709D47" w14:textId="77777777" w:rsidR="00F10218" w:rsidRPr="002D2820" w:rsidRDefault="00F10218" w:rsidP="00F10218">
            <w:pPr>
              <w:rPr>
                <w:b/>
                <w:sz w:val="16"/>
                <w:szCs w:val="16"/>
              </w:rPr>
            </w:pPr>
          </w:p>
        </w:tc>
        <w:tc>
          <w:tcPr>
            <w:tcW w:w="2793" w:type="dxa"/>
            <w:shd w:val="clear" w:color="auto" w:fill="FFFFFF" w:themeFill="background1"/>
          </w:tcPr>
          <w:p w14:paraId="1E4EADAC" w14:textId="77777777" w:rsidR="00F10218" w:rsidRPr="004C1BB5" w:rsidRDefault="00F10218" w:rsidP="00F10218">
            <w:pPr>
              <w:rPr>
                <w:sz w:val="16"/>
                <w:szCs w:val="16"/>
              </w:rPr>
            </w:pPr>
          </w:p>
        </w:tc>
        <w:tc>
          <w:tcPr>
            <w:tcW w:w="1390" w:type="dxa"/>
            <w:shd w:val="clear" w:color="auto" w:fill="FFFFFF" w:themeFill="background1"/>
          </w:tcPr>
          <w:p w14:paraId="4B696325" w14:textId="77777777" w:rsidR="00F10218" w:rsidRPr="004C1BB5" w:rsidRDefault="00F10218" w:rsidP="00F10218">
            <w:pPr>
              <w:rPr>
                <w:sz w:val="16"/>
                <w:szCs w:val="16"/>
              </w:rPr>
            </w:pPr>
          </w:p>
        </w:tc>
        <w:tc>
          <w:tcPr>
            <w:tcW w:w="1206" w:type="dxa"/>
            <w:vMerge/>
            <w:shd w:val="clear" w:color="auto" w:fill="FFFFFF" w:themeFill="background1"/>
          </w:tcPr>
          <w:p w14:paraId="250D5D1B" w14:textId="77777777" w:rsidR="00F10218" w:rsidRPr="004C1BB5" w:rsidRDefault="00F10218" w:rsidP="00F10218">
            <w:pPr>
              <w:rPr>
                <w:sz w:val="16"/>
                <w:szCs w:val="16"/>
              </w:rPr>
            </w:pPr>
          </w:p>
        </w:tc>
      </w:tr>
      <w:tr w:rsidR="00F10218" w:rsidRPr="00B56AA6" w14:paraId="489AD75F" w14:textId="77777777" w:rsidTr="00B56AA6">
        <w:trPr>
          <w:trHeight w:val="210"/>
        </w:trPr>
        <w:tc>
          <w:tcPr>
            <w:tcW w:w="1135" w:type="dxa"/>
            <w:shd w:val="clear" w:color="auto" w:fill="auto"/>
          </w:tcPr>
          <w:p w14:paraId="0F49DE9A" w14:textId="77777777" w:rsidR="00F10218" w:rsidRDefault="00F10218" w:rsidP="00F10218">
            <w:pPr>
              <w:rPr>
                <w:sz w:val="16"/>
                <w:szCs w:val="16"/>
              </w:rPr>
            </w:pPr>
            <w:r>
              <w:rPr>
                <w:sz w:val="16"/>
                <w:szCs w:val="16"/>
              </w:rPr>
              <w:t>Week 13</w:t>
            </w:r>
          </w:p>
          <w:p w14:paraId="1327BB3D" w14:textId="1FED6063" w:rsidR="00A80EBB" w:rsidRPr="00022B56" w:rsidRDefault="00A80EBB" w:rsidP="00F10218">
            <w:pPr>
              <w:rPr>
                <w:sz w:val="16"/>
                <w:szCs w:val="16"/>
              </w:rPr>
            </w:pPr>
            <w:r>
              <w:rPr>
                <w:sz w:val="16"/>
                <w:szCs w:val="16"/>
              </w:rPr>
              <w:t>28 maart</w:t>
            </w:r>
          </w:p>
        </w:tc>
        <w:tc>
          <w:tcPr>
            <w:tcW w:w="7617" w:type="dxa"/>
            <w:shd w:val="clear" w:color="auto" w:fill="auto"/>
          </w:tcPr>
          <w:p w14:paraId="73482A7F" w14:textId="77777777" w:rsidR="00F10218" w:rsidRDefault="00F10218" w:rsidP="00F10218">
            <w:pPr>
              <w:rPr>
                <w:sz w:val="16"/>
                <w:szCs w:val="16"/>
              </w:rPr>
            </w:pPr>
          </w:p>
          <w:p w14:paraId="0B499CDD" w14:textId="607ED700" w:rsidR="006811C8" w:rsidRDefault="00F10218" w:rsidP="00F10218">
            <w:pPr>
              <w:rPr>
                <w:sz w:val="16"/>
                <w:szCs w:val="16"/>
                <w:vertAlign w:val="superscript"/>
              </w:rPr>
            </w:pPr>
            <w:r>
              <w:rPr>
                <w:sz w:val="16"/>
                <w:szCs w:val="16"/>
              </w:rPr>
              <w:t>1</w:t>
            </w:r>
            <w:r w:rsidRPr="00F10218">
              <w:rPr>
                <w:sz w:val="16"/>
                <w:szCs w:val="16"/>
                <w:vertAlign w:val="superscript"/>
              </w:rPr>
              <w:t>E</w:t>
            </w:r>
          </w:p>
          <w:p w14:paraId="7D0B16EE" w14:textId="78158581" w:rsidR="006811C8" w:rsidRPr="006811C8" w:rsidRDefault="006811C8" w:rsidP="00F10218">
            <w:pPr>
              <w:rPr>
                <w:sz w:val="16"/>
                <w:szCs w:val="16"/>
              </w:rPr>
            </w:pPr>
            <w:r>
              <w:rPr>
                <w:sz w:val="16"/>
                <w:szCs w:val="16"/>
              </w:rPr>
              <w:t>HC Verlichting (volgorde) en begrippen.</w:t>
            </w:r>
          </w:p>
          <w:p w14:paraId="3270D142" w14:textId="77777777" w:rsidR="00F10218" w:rsidRDefault="00F10218" w:rsidP="00F10218">
            <w:pPr>
              <w:rPr>
                <w:sz w:val="16"/>
                <w:szCs w:val="16"/>
              </w:rPr>
            </w:pPr>
          </w:p>
          <w:p w14:paraId="2D18A679" w14:textId="77777777" w:rsidR="00F10218" w:rsidRDefault="00F10218" w:rsidP="00F10218">
            <w:pPr>
              <w:rPr>
                <w:sz w:val="16"/>
                <w:szCs w:val="16"/>
                <w:vertAlign w:val="superscript"/>
              </w:rPr>
            </w:pPr>
            <w:r>
              <w:rPr>
                <w:sz w:val="16"/>
                <w:szCs w:val="16"/>
              </w:rPr>
              <w:t>2</w:t>
            </w:r>
            <w:r w:rsidRPr="00F10218">
              <w:rPr>
                <w:sz w:val="16"/>
                <w:szCs w:val="16"/>
                <w:vertAlign w:val="superscript"/>
              </w:rPr>
              <w:t>E</w:t>
            </w:r>
          </w:p>
          <w:p w14:paraId="69E0092C" w14:textId="6CAFAA1C" w:rsidR="00162A5E" w:rsidRPr="00162A5E" w:rsidRDefault="00162A5E" w:rsidP="00F10218">
            <w:pPr>
              <w:rPr>
                <w:sz w:val="16"/>
                <w:szCs w:val="16"/>
              </w:rPr>
            </w:pPr>
            <w:r>
              <w:rPr>
                <w:sz w:val="16"/>
                <w:szCs w:val="16"/>
              </w:rPr>
              <w:t xml:space="preserve">Hc </w:t>
            </w:r>
            <w:r w:rsidR="006811C8">
              <w:rPr>
                <w:sz w:val="16"/>
                <w:szCs w:val="16"/>
              </w:rPr>
              <w:t>Verlichting (volgorde) en begrippen.</w:t>
            </w:r>
          </w:p>
          <w:p w14:paraId="7646DE89" w14:textId="20A658FB" w:rsidR="00F10218" w:rsidRDefault="00F10218" w:rsidP="00F10218"/>
        </w:tc>
        <w:tc>
          <w:tcPr>
            <w:tcW w:w="2793" w:type="dxa"/>
            <w:shd w:val="clear" w:color="auto" w:fill="FFFFFF" w:themeFill="background1"/>
          </w:tcPr>
          <w:p w14:paraId="2BA52090" w14:textId="77777777" w:rsidR="00F10218" w:rsidRDefault="00EE50D5" w:rsidP="00F10218">
            <w:pPr>
              <w:rPr>
                <w:sz w:val="16"/>
                <w:szCs w:val="16"/>
              </w:rPr>
            </w:pPr>
            <w:r>
              <w:rPr>
                <w:sz w:val="16"/>
                <w:szCs w:val="16"/>
              </w:rPr>
              <w:t xml:space="preserve">Maken examen training </w:t>
            </w:r>
          </w:p>
          <w:p w14:paraId="1B777629" w14:textId="77777777" w:rsidR="00EE50D5" w:rsidRDefault="00EE50D5" w:rsidP="00F10218">
            <w:pPr>
              <w:rPr>
                <w:sz w:val="16"/>
                <w:szCs w:val="16"/>
              </w:rPr>
            </w:pPr>
            <w:r>
              <w:rPr>
                <w:sz w:val="16"/>
                <w:szCs w:val="16"/>
              </w:rPr>
              <w:t>HC Verlichting.</w:t>
            </w:r>
          </w:p>
          <w:p w14:paraId="17D423A2" w14:textId="77777777" w:rsidR="00EE50D5" w:rsidRPr="00EE50D5" w:rsidRDefault="00EE50D5" w:rsidP="00F10218">
            <w:pPr>
              <w:rPr>
                <w:sz w:val="16"/>
                <w:szCs w:val="16"/>
              </w:rPr>
            </w:pPr>
            <w:bookmarkStart w:id="1" w:name="_GoBack"/>
            <w:bookmarkEnd w:id="1"/>
          </w:p>
        </w:tc>
        <w:tc>
          <w:tcPr>
            <w:tcW w:w="1390" w:type="dxa"/>
            <w:shd w:val="clear" w:color="auto" w:fill="FFFFFF" w:themeFill="background1"/>
          </w:tcPr>
          <w:p w14:paraId="4067CD0D" w14:textId="77777777" w:rsidR="00F10218" w:rsidRPr="004C1BB5" w:rsidRDefault="00F10218" w:rsidP="00F10218"/>
        </w:tc>
        <w:tc>
          <w:tcPr>
            <w:tcW w:w="1206" w:type="dxa"/>
            <w:shd w:val="clear" w:color="auto" w:fill="FFFFFF" w:themeFill="background1"/>
          </w:tcPr>
          <w:p w14:paraId="69324556" w14:textId="77777777" w:rsidR="00F10218" w:rsidRPr="004C1BB5" w:rsidRDefault="00F10218" w:rsidP="00F10218"/>
        </w:tc>
      </w:tr>
      <w:tr w:rsidR="00F10218" w14:paraId="287C6D4F" w14:textId="77777777" w:rsidTr="00E3614A">
        <w:tc>
          <w:tcPr>
            <w:tcW w:w="1135" w:type="dxa"/>
            <w:shd w:val="clear" w:color="auto" w:fill="FFFF00"/>
          </w:tcPr>
          <w:p w14:paraId="70977068" w14:textId="50FCBA91" w:rsidR="00F10218" w:rsidRDefault="00F10218" w:rsidP="00F10218">
            <w:pPr>
              <w:rPr>
                <w:sz w:val="16"/>
                <w:szCs w:val="16"/>
              </w:rPr>
            </w:pPr>
            <w:r w:rsidRPr="00B56AA6">
              <w:rPr>
                <w:sz w:val="16"/>
                <w:szCs w:val="16"/>
              </w:rPr>
              <w:t>Week 14</w:t>
            </w:r>
          </w:p>
          <w:p w14:paraId="364C26CE" w14:textId="7CC039B1" w:rsidR="00A80EBB" w:rsidRPr="00B56AA6" w:rsidRDefault="00A80EBB" w:rsidP="00F10218">
            <w:pPr>
              <w:rPr>
                <w:sz w:val="16"/>
                <w:szCs w:val="16"/>
              </w:rPr>
            </w:pPr>
            <w:r>
              <w:rPr>
                <w:sz w:val="16"/>
                <w:szCs w:val="16"/>
              </w:rPr>
              <w:t xml:space="preserve">4 </w:t>
            </w:r>
            <w:proofErr w:type="gramStart"/>
            <w:r>
              <w:rPr>
                <w:sz w:val="16"/>
                <w:szCs w:val="16"/>
              </w:rPr>
              <w:t>April</w:t>
            </w:r>
            <w:proofErr w:type="gramEnd"/>
          </w:p>
        </w:tc>
        <w:tc>
          <w:tcPr>
            <w:tcW w:w="7617" w:type="dxa"/>
            <w:shd w:val="clear" w:color="auto" w:fill="FFFF00"/>
          </w:tcPr>
          <w:p w14:paraId="3A5187D3" w14:textId="77777777" w:rsidR="00F10218" w:rsidRDefault="00F10218" w:rsidP="00F10218">
            <w:pPr>
              <w:rPr>
                <w:sz w:val="16"/>
                <w:szCs w:val="16"/>
              </w:rPr>
            </w:pPr>
          </w:p>
          <w:p w14:paraId="5DF429F6" w14:textId="6BEB3B5E" w:rsidR="00F10218" w:rsidRPr="00B56AA6" w:rsidRDefault="00F10218" w:rsidP="006811C8">
            <w:pPr>
              <w:rPr>
                <w:sz w:val="16"/>
                <w:szCs w:val="16"/>
              </w:rPr>
            </w:pPr>
          </w:p>
        </w:tc>
        <w:tc>
          <w:tcPr>
            <w:tcW w:w="2793" w:type="dxa"/>
            <w:shd w:val="clear" w:color="auto" w:fill="FFFF00"/>
          </w:tcPr>
          <w:p w14:paraId="2B6CF407" w14:textId="25BBDA4C" w:rsidR="00F10218" w:rsidRPr="00B56AA6" w:rsidRDefault="00F10218" w:rsidP="00F10218">
            <w:pPr>
              <w:rPr>
                <w:sz w:val="16"/>
                <w:szCs w:val="16"/>
              </w:rPr>
            </w:pPr>
          </w:p>
        </w:tc>
        <w:tc>
          <w:tcPr>
            <w:tcW w:w="1390" w:type="dxa"/>
            <w:shd w:val="clear" w:color="auto" w:fill="FFFF00"/>
          </w:tcPr>
          <w:p w14:paraId="0DDA74CE" w14:textId="77777777" w:rsidR="00F10218" w:rsidRPr="00B56AA6" w:rsidRDefault="00F10218" w:rsidP="00F10218"/>
        </w:tc>
        <w:tc>
          <w:tcPr>
            <w:tcW w:w="1206" w:type="dxa"/>
            <w:shd w:val="clear" w:color="auto" w:fill="FFFF00"/>
          </w:tcPr>
          <w:p w14:paraId="10BFC886" w14:textId="77777777" w:rsidR="00F10218" w:rsidRPr="00B56AA6" w:rsidRDefault="00F10218" w:rsidP="00F10218"/>
        </w:tc>
      </w:tr>
      <w:tr w:rsidR="00F10218" w14:paraId="6A6E0D9B" w14:textId="77777777" w:rsidTr="0017253E">
        <w:tc>
          <w:tcPr>
            <w:tcW w:w="1135" w:type="dxa"/>
            <w:shd w:val="clear" w:color="auto" w:fill="FFFFFF" w:themeFill="background1"/>
          </w:tcPr>
          <w:p w14:paraId="15BA6C70" w14:textId="28A0DD92" w:rsidR="00F10218" w:rsidRPr="00B10FFF" w:rsidRDefault="00F10218" w:rsidP="00F10218">
            <w:pPr>
              <w:rPr>
                <w:sz w:val="16"/>
                <w:szCs w:val="16"/>
              </w:rPr>
            </w:pPr>
          </w:p>
        </w:tc>
        <w:tc>
          <w:tcPr>
            <w:tcW w:w="7617" w:type="dxa"/>
            <w:shd w:val="clear" w:color="auto" w:fill="FFFFFF" w:themeFill="background1"/>
          </w:tcPr>
          <w:p w14:paraId="2BDEC4AE" w14:textId="490A8DBD" w:rsidR="00F10218" w:rsidRDefault="00F10218" w:rsidP="00F10218"/>
        </w:tc>
        <w:tc>
          <w:tcPr>
            <w:tcW w:w="2793" w:type="dxa"/>
          </w:tcPr>
          <w:p w14:paraId="1C2BFF56" w14:textId="77777777" w:rsidR="00F10218" w:rsidRPr="00A92A37" w:rsidRDefault="00F10218" w:rsidP="00F10218">
            <w:pPr>
              <w:rPr>
                <w:color w:val="0070C0"/>
                <w:sz w:val="16"/>
                <w:szCs w:val="16"/>
              </w:rPr>
            </w:pPr>
          </w:p>
        </w:tc>
        <w:tc>
          <w:tcPr>
            <w:tcW w:w="1390" w:type="dxa"/>
            <w:shd w:val="clear" w:color="auto" w:fill="FFFFFF" w:themeFill="background1"/>
          </w:tcPr>
          <w:p w14:paraId="5EEF3B97" w14:textId="77777777" w:rsidR="00F10218" w:rsidRDefault="00F10218" w:rsidP="00F10218"/>
        </w:tc>
        <w:tc>
          <w:tcPr>
            <w:tcW w:w="1206" w:type="dxa"/>
            <w:shd w:val="clear" w:color="auto" w:fill="FFFFFF" w:themeFill="background1"/>
          </w:tcPr>
          <w:p w14:paraId="1ACDF649" w14:textId="77777777" w:rsidR="00F10218" w:rsidRDefault="00F10218" w:rsidP="00F10218"/>
        </w:tc>
      </w:tr>
      <w:tr w:rsidR="00F10218" w14:paraId="76AE5AC1" w14:textId="77777777" w:rsidTr="00E3614A">
        <w:tc>
          <w:tcPr>
            <w:tcW w:w="1135" w:type="dxa"/>
            <w:shd w:val="clear" w:color="auto" w:fill="FFFFFF" w:themeFill="background1"/>
          </w:tcPr>
          <w:p w14:paraId="1B0CF144" w14:textId="3E60EBE7" w:rsidR="00F10218" w:rsidRPr="00B10FFF" w:rsidRDefault="00F10218" w:rsidP="00F10218">
            <w:pPr>
              <w:rPr>
                <w:sz w:val="16"/>
                <w:szCs w:val="16"/>
              </w:rPr>
            </w:pPr>
          </w:p>
        </w:tc>
        <w:tc>
          <w:tcPr>
            <w:tcW w:w="7617" w:type="dxa"/>
            <w:shd w:val="clear" w:color="auto" w:fill="FFFFFF" w:themeFill="background1"/>
          </w:tcPr>
          <w:p w14:paraId="71B3EF13" w14:textId="18A760D0" w:rsidR="00F10218" w:rsidRDefault="00F10218" w:rsidP="00F10218"/>
        </w:tc>
        <w:tc>
          <w:tcPr>
            <w:tcW w:w="2793" w:type="dxa"/>
            <w:shd w:val="clear" w:color="auto" w:fill="FFFFFF" w:themeFill="background1"/>
          </w:tcPr>
          <w:p w14:paraId="1EE794BB" w14:textId="77777777" w:rsidR="00F10218" w:rsidRPr="00A92A37" w:rsidRDefault="00F10218" w:rsidP="00F10218">
            <w:pPr>
              <w:rPr>
                <w:color w:val="0070C0"/>
                <w:sz w:val="16"/>
                <w:szCs w:val="16"/>
              </w:rPr>
            </w:pPr>
          </w:p>
        </w:tc>
        <w:tc>
          <w:tcPr>
            <w:tcW w:w="1390" w:type="dxa"/>
            <w:shd w:val="clear" w:color="auto" w:fill="FFFFFF" w:themeFill="background1"/>
          </w:tcPr>
          <w:p w14:paraId="354181E8" w14:textId="77777777" w:rsidR="00F10218" w:rsidRDefault="00F10218" w:rsidP="00F10218"/>
        </w:tc>
        <w:tc>
          <w:tcPr>
            <w:tcW w:w="1206" w:type="dxa"/>
            <w:shd w:val="clear" w:color="auto" w:fill="FFFFFF" w:themeFill="background1"/>
          </w:tcPr>
          <w:p w14:paraId="2D216F0F" w14:textId="77777777" w:rsidR="00F10218" w:rsidRDefault="00F10218" w:rsidP="00F10218"/>
        </w:tc>
      </w:tr>
      <w:tr w:rsidR="00F10218" w14:paraId="34521755" w14:textId="77777777" w:rsidTr="0017253E">
        <w:tc>
          <w:tcPr>
            <w:tcW w:w="1135" w:type="dxa"/>
          </w:tcPr>
          <w:p w14:paraId="19DC82D2" w14:textId="77777777" w:rsidR="00F10218" w:rsidRPr="00022B56" w:rsidRDefault="00F10218" w:rsidP="00F10218">
            <w:pPr>
              <w:rPr>
                <w:b/>
                <w:sz w:val="16"/>
                <w:szCs w:val="16"/>
              </w:rPr>
            </w:pPr>
          </w:p>
        </w:tc>
        <w:tc>
          <w:tcPr>
            <w:tcW w:w="7617" w:type="dxa"/>
          </w:tcPr>
          <w:p w14:paraId="3B936A90" w14:textId="77777777" w:rsidR="00F10218" w:rsidRDefault="00F10218" w:rsidP="00F10218">
            <w:pPr>
              <w:rPr>
                <w:sz w:val="20"/>
                <w:szCs w:val="20"/>
              </w:rPr>
            </w:pPr>
          </w:p>
        </w:tc>
        <w:tc>
          <w:tcPr>
            <w:tcW w:w="2793" w:type="dxa"/>
          </w:tcPr>
          <w:p w14:paraId="216BD99A" w14:textId="77777777" w:rsidR="00F10218" w:rsidRPr="00A92A37" w:rsidRDefault="00F10218" w:rsidP="00F10218">
            <w:pPr>
              <w:rPr>
                <w:color w:val="0070C0"/>
                <w:sz w:val="16"/>
                <w:szCs w:val="16"/>
              </w:rPr>
            </w:pPr>
          </w:p>
        </w:tc>
        <w:tc>
          <w:tcPr>
            <w:tcW w:w="1390" w:type="dxa"/>
          </w:tcPr>
          <w:p w14:paraId="4187A0C4" w14:textId="77777777" w:rsidR="00F10218" w:rsidRDefault="00F10218" w:rsidP="00F10218"/>
        </w:tc>
        <w:tc>
          <w:tcPr>
            <w:tcW w:w="1206" w:type="dxa"/>
          </w:tcPr>
          <w:p w14:paraId="0B2F6569" w14:textId="77777777" w:rsidR="00F10218" w:rsidRDefault="00F10218" w:rsidP="00F10218"/>
        </w:tc>
      </w:tr>
      <w:tr w:rsidR="00F10218" w14:paraId="0AE754C6" w14:textId="77777777" w:rsidTr="0017253E">
        <w:tc>
          <w:tcPr>
            <w:tcW w:w="1135" w:type="dxa"/>
          </w:tcPr>
          <w:p w14:paraId="4C55D578" w14:textId="77777777" w:rsidR="00F10218" w:rsidRPr="00022B56" w:rsidRDefault="00F10218" w:rsidP="00F10218">
            <w:pPr>
              <w:rPr>
                <w:b/>
                <w:sz w:val="16"/>
                <w:szCs w:val="16"/>
              </w:rPr>
            </w:pPr>
          </w:p>
        </w:tc>
        <w:tc>
          <w:tcPr>
            <w:tcW w:w="7617" w:type="dxa"/>
          </w:tcPr>
          <w:p w14:paraId="43E1C00A" w14:textId="2A4FB28A" w:rsidR="00F10218" w:rsidRDefault="00F10218" w:rsidP="00F10218">
            <w:pPr>
              <w:rPr>
                <w:sz w:val="20"/>
                <w:szCs w:val="20"/>
              </w:rPr>
            </w:pPr>
            <w:r>
              <w:rPr>
                <w:sz w:val="20"/>
                <w:szCs w:val="20"/>
              </w:rPr>
              <w:t>Punten voor deze periode:</w:t>
            </w:r>
          </w:p>
          <w:p w14:paraId="4E812383" w14:textId="5900CEC5" w:rsidR="00F10218" w:rsidRDefault="00F10218" w:rsidP="00F10218">
            <w:pPr>
              <w:rPr>
                <w:sz w:val="20"/>
                <w:szCs w:val="20"/>
              </w:rPr>
            </w:pPr>
          </w:p>
          <w:p w14:paraId="0F0947D7" w14:textId="5348EE81" w:rsidR="006811C8" w:rsidRDefault="006811C8" w:rsidP="00F10218">
            <w:pPr>
              <w:rPr>
                <w:sz w:val="20"/>
                <w:szCs w:val="20"/>
              </w:rPr>
            </w:pPr>
            <w:r>
              <w:rPr>
                <w:sz w:val="20"/>
                <w:szCs w:val="20"/>
              </w:rPr>
              <w:t xml:space="preserve">Vragen Feniks online plus </w:t>
            </w:r>
            <w:r w:rsidRPr="00277B27">
              <w:rPr>
                <w:b/>
                <w:bCs/>
                <w:sz w:val="20"/>
                <w:szCs w:val="20"/>
                <w:u w:val="single"/>
              </w:rPr>
              <w:t>samenvattingsvragen Feniks.</w:t>
            </w:r>
          </w:p>
          <w:p w14:paraId="2FF2B44B" w14:textId="55466043" w:rsidR="006811C8" w:rsidRDefault="006811C8" w:rsidP="00F10218">
            <w:pPr>
              <w:rPr>
                <w:sz w:val="20"/>
                <w:szCs w:val="20"/>
              </w:rPr>
            </w:pPr>
            <w:r>
              <w:rPr>
                <w:sz w:val="20"/>
                <w:szCs w:val="20"/>
              </w:rPr>
              <w:t xml:space="preserve">Vragen </w:t>
            </w:r>
            <w:r w:rsidRPr="00277B27">
              <w:rPr>
                <w:b/>
                <w:bCs/>
                <w:sz w:val="20"/>
                <w:szCs w:val="20"/>
                <w:u w:val="single"/>
              </w:rPr>
              <w:t>examentraining</w:t>
            </w:r>
            <w:r>
              <w:rPr>
                <w:sz w:val="20"/>
                <w:szCs w:val="20"/>
              </w:rPr>
              <w:t xml:space="preserve"> T1 t/m T4 plus HC Steden en burgers en HC Duitsland.</w:t>
            </w:r>
          </w:p>
          <w:p w14:paraId="07E7CC6D" w14:textId="2A582D77" w:rsidR="006811C8" w:rsidRDefault="006811C8" w:rsidP="00F10218">
            <w:pPr>
              <w:rPr>
                <w:sz w:val="20"/>
                <w:szCs w:val="20"/>
              </w:rPr>
            </w:pPr>
            <w:r>
              <w:rPr>
                <w:sz w:val="20"/>
                <w:szCs w:val="20"/>
              </w:rPr>
              <w:t>Tussentoets HC Steden en burgers deel 1 (doorgeschoven van de vorige periode)</w:t>
            </w:r>
          </w:p>
          <w:p w14:paraId="44F97506" w14:textId="6CAFD4E4" w:rsidR="006811C8" w:rsidRDefault="006811C8" w:rsidP="00F10218">
            <w:pPr>
              <w:rPr>
                <w:sz w:val="20"/>
                <w:szCs w:val="20"/>
              </w:rPr>
            </w:pPr>
            <w:r>
              <w:rPr>
                <w:sz w:val="20"/>
                <w:szCs w:val="20"/>
              </w:rPr>
              <w:t>Tussentoets HC Steden en burgers deel 2 en 3.</w:t>
            </w:r>
          </w:p>
          <w:p w14:paraId="3087278A" w14:textId="4C04A496" w:rsidR="00277B27" w:rsidRDefault="00277B27" w:rsidP="00F10218">
            <w:pPr>
              <w:rPr>
                <w:sz w:val="20"/>
                <w:szCs w:val="20"/>
              </w:rPr>
            </w:pPr>
          </w:p>
          <w:p w14:paraId="22896997" w14:textId="3A5354BB" w:rsidR="00277B27" w:rsidRPr="00776143" w:rsidRDefault="00277B27" w:rsidP="00F10218">
            <w:pPr>
              <w:rPr>
                <w:color w:val="FF0000"/>
                <w:sz w:val="36"/>
                <w:szCs w:val="36"/>
              </w:rPr>
            </w:pPr>
            <w:r w:rsidRPr="00776143">
              <w:rPr>
                <w:color w:val="FF0000"/>
                <w:sz w:val="36"/>
                <w:szCs w:val="36"/>
              </w:rPr>
              <w:t xml:space="preserve">Eindtoets volgorde HC Verlichting plus HC Duitsland in zijn geheel. </w:t>
            </w:r>
          </w:p>
          <w:p w14:paraId="29E66CC4" w14:textId="43304F59" w:rsidR="00277B27" w:rsidRDefault="00F9417F" w:rsidP="00F10218">
            <w:pPr>
              <w:rPr>
                <w:sz w:val="20"/>
                <w:szCs w:val="20"/>
              </w:rPr>
            </w:pPr>
            <w:r>
              <w:rPr>
                <w:sz w:val="20"/>
                <w:szCs w:val="20"/>
              </w:rPr>
              <w:t>KA Tijdvak 7 t/m 10.</w:t>
            </w:r>
          </w:p>
          <w:p w14:paraId="2F60E545" w14:textId="74C05F47" w:rsidR="00F9417F" w:rsidRDefault="00F9417F" w:rsidP="00F10218">
            <w:pPr>
              <w:rPr>
                <w:sz w:val="20"/>
                <w:szCs w:val="20"/>
              </w:rPr>
            </w:pPr>
            <w:r>
              <w:rPr>
                <w:sz w:val="20"/>
                <w:szCs w:val="20"/>
              </w:rPr>
              <w:t>Begrippen HC Duitsland en Verlichting.</w:t>
            </w:r>
          </w:p>
          <w:p w14:paraId="13EB4246" w14:textId="1741F92C" w:rsidR="00F10218" w:rsidRDefault="00F10218" w:rsidP="00F10218">
            <w:pPr>
              <w:rPr>
                <w:sz w:val="20"/>
                <w:szCs w:val="20"/>
              </w:rPr>
            </w:pPr>
            <w:r>
              <w:rPr>
                <w:sz w:val="20"/>
                <w:szCs w:val="20"/>
              </w:rPr>
              <w:t xml:space="preserve"> </w:t>
            </w:r>
          </w:p>
        </w:tc>
        <w:tc>
          <w:tcPr>
            <w:tcW w:w="2793" w:type="dxa"/>
          </w:tcPr>
          <w:p w14:paraId="435A3D90" w14:textId="77777777" w:rsidR="00F10218" w:rsidRPr="00A92A37" w:rsidRDefault="00F10218" w:rsidP="00F10218">
            <w:pPr>
              <w:rPr>
                <w:color w:val="0070C0"/>
                <w:sz w:val="16"/>
                <w:szCs w:val="16"/>
              </w:rPr>
            </w:pPr>
          </w:p>
        </w:tc>
        <w:tc>
          <w:tcPr>
            <w:tcW w:w="1390" w:type="dxa"/>
          </w:tcPr>
          <w:p w14:paraId="77F897BF" w14:textId="77777777" w:rsidR="00F10218" w:rsidRDefault="00F10218" w:rsidP="00F10218"/>
        </w:tc>
        <w:tc>
          <w:tcPr>
            <w:tcW w:w="1206" w:type="dxa"/>
          </w:tcPr>
          <w:p w14:paraId="16E283CF" w14:textId="77777777" w:rsidR="00F10218" w:rsidRDefault="00F10218" w:rsidP="00F10218"/>
        </w:tc>
      </w:tr>
      <w:tr w:rsidR="00F10218" w14:paraId="1F8D4A84" w14:textId="77777777" w:rsidTr="0017253E">
        <w:tc>
          <w:tcPr>
            <w:tcW w:w="1135" w:type="dxa"/>
          </w:tcPr>
          <w:p w14:paraId="67ABE8B9" w14:textId="77777777" w:rsidR="00F10218" w:rsidRPr="00022B56" w:rsidRDefault="00F10218" w:rsidP="00F10218">
            <w:pPr>
              <w:rPr>
                <w:b/>
                <w:sz w:val="16"/>
                <w:szCs w:val="16"/>
              </w:rPr>
            </w:pPr>
          </w:p>
        </w:tc>
        <w:tc>
          <w:tcPr>
            <w:tcW w:w="7617" w:type="dxa"/>
          </w:tcPr>
          <w:p w14:paraId="490BF545" w14:textId="77777777" w:rsidR="00F10218" w:rsidRDefault="00F10218" w:rsidP="00F10218">
            <w:pPr>
              <w:rPr>
                <w:sz w:val="20"/>
                <w:szCs w:val="20"/>
              </w:rPr>
            </w:pPr>
          </w:p>
        </w:tc>
        <w:tc>
          <w:tcPr>
            <w:tcW w:w="2793" w:type="dxa"/>
          </w:tcPr>
          <w:p w14:paraId="6ACD3FC4" w14:textId="77777777" w:rsidR="00F10218" w:rsidRPr="00A92A37" w:rsidRDefault="00F10218" w:rsidP="00F10218">
            <w:pPr>
              <w:rPr>
                <w:color w:val="0070C0"/>
                <w:sz w:val="16"/>
                <w:szCs w:val="16"/>
              </w:rPr>
            </w:pPr>
          </w:p>
        </w:tc>
        <w:tc>
          <w:tcPr>
            <w:tcW w:w="1390" w:type="dxa"/>
          </w:tcPr>
          <w:p w14:paraId="5F142B07" w14:textId="77777777" w:rsidR="00F10218" w:rsidRDefault="00F10218" w:rsidP="00F10218"/>
        </w:tc>
        <w:tc>
          <w:tcPr>
            <w:tcW w:w="1206" w:type="dxa"/>
          </w:tcPr>
          <w:p w14:paraId="23C389E1" w14:textId="77777777" w:rsidR="00F10218" w:rsidRDefault="00F10218" w:rsidP="00F10218"/>
        </w:tc>
      </w:tr>
      <w:tr w:rsidR="00F10218" w14:paraId="651D207F" w14:textId="77777777" w:rsidTr="0017253E">
        <w:tc>
          <w:tcPr>
            <w:tcW w:w="1135" w:type="dxa"/>
          </w:tcPr>
          <w:p w14:paraId="0C6AE7AB" w14:textId="77777777" w:rsidR="00F10218" w:rsidRPr="00022B56" w:rsidRDefault="00F10218" w:rsidP="00F10218">
            <w:pPr>
              <w:rPr>
                <w:b/>
                <w:sz w:val="16"/>
                <w:szCs w:val="16"/>
              </w:rPr>
            </w:pPr>
          </w:p>
        </w:tc>
        <w:tc>
          <w:tcPr>
            <w:tcW w:w="7617" w:type="dxa"/>
          </w:tcPr>
          <w:p w14:paraId="7C46305B" w14:textId="77777777" w:rsidR="00F10218" w:rsidRDefault="00F10218" w:rsidP="00F10218">
            <w:pPr>
              <w:rPr>
                <w:sz w:val="20"/>
                <w:szCs w:val="20"/>
              </w:rPr>
            </w:pPr>
          </w:p>
        </w:tc>
        <w:tc>
          <w:tcPr>
            <w:tcW w:w="2793" w:type="dxa"/>
          </w:tcPr>
          <w:p w14:paraId="2BBA1DD4" w14:textId="77777777" w:rsidR="00F10218" w:rsidRPr="00A92A37" w:rsidRDefault="00F10218" w:rsidP="00F10218">
            <w:pPr>
              <w:rPr>
                <w:color w:val="0070C0"/>
                <w:sz w:val="16"/>
                <w:szCs w:val="16"/>
              </w:rPr>
            </w:pPr>
          </w:p>
        </w:tc>
        <w:tc>
          <w:tcPr>
            <w:tcW w:w="1390" w:type="dxa"/>
          </w:tcPr>
          <w:p w14:paraId="1E1710C7" w14:textId="77777777" w:rsidR="00F10218" w:rsidRDefault="00F10218" w:rsidP="00F10218"/>
        </w:tc>
        <w:tc>
          <w:tcPr>
            <w:tcW w:w="1206" w:type="dxa"/>
          </w:tcPr>
          <w:p w14:paraId="75EB760F" w14:textId="77777777" w:rsidR="00F10218" w:rsidRDefault="00F10218" w:rsidP="00F10218"/>
        </w:tc>
      </w:tr>
    </w:tbl>
    <w:p w14:paraId="0A707243" w14:textId="77777777" w:rsidR="00F74952" w:rsidRDefault="00F74952" w:rsidP="005A2857"/>
    <w:p w14:paraId="16DC32AF" w14:textId="0E647857" w:rsidR="00F74952" w:rsidRDefault="00F74952">
      <w:r>
        <w:br w:type="page"/>
      </w:r>
    </w:p>
    <w:p w14:paraId="4F235063" w14:textId="77777777" w:rsidR="00B147AB" w:rsidRDefault="00B147AB"/>
    <w:p w14:paraId="18911BD9" w14:textId="77777777" w:rsidR="00807156" w:rsidRDefault="00807156" w:rsidP="005A2857"/>
    <w:tbl>
      <w:tblPr>
        <w:tblStyle w:val="Tabelraster"/>
        <w:tblW w:w="0" w:type="auto"/>
        <w:tblLook w:val="04A0" w:firstRow="1" w:lastRow="0" w:firstColumn="1" w:lastColumn="0" w:noHBand="0" w:noVBand="1"/>
      </w:tblPr>
      <w:tblGrid>
        <w:gridCol w:w="2192"/>
        <w:gridCol w:w="2435"/>
        <w:gridCol w:w="1183"/>
        <w:gridCol w:w="3413"/>
        <w:gridCol w:w="1330"/>
        <w:gridCol w:w="3441"/>
      </w:tblGrid>
      <w:tr w:rsidR="007168D6" w:rsidRPr="00637E50" w14:paraId="2C2C635A" w14:textId="77777777" w:rsidTr="00F644D0">
        <w:tc>
          <w:tcPr>
            <w:tcW w:w="2228" w:type="dxa"/>
          </w:tcPr>
          <w:p w14:paraId="19CFE3D5" w14:textId="4B1D2BEC" w:rsidR="007168D6" w:rsidRPr="009B01AF" w:rsidRDefault="007168D6" w:rsidP="00F644D0"/>
        </w:tc>
        <w:tc>
          <w:tcPr>
            <w:tcW w:w="2474" w:type="dxa"/>
          </w:tcPr>
          <w:p w14:paraId="3A02920D" w14:textId="2FFE555A" w:rsidR="007168D6" w:rsidRPr="009B01AF" w:rsidRDefault="007168D6" w:rsidP="00F644D0"/>
        </w:tc>
        <w:tc>
          <w:tcPr>
            <w:tcW w:w="1200" w:type="dxa"/>
          </w:tcPr>
          <w:p w14:paraId="0FA9E267" w14:textId="3855006E" w:rsidR="007168D6" w:rsidRPr="009B01AF" w:rsidRDefault="007168D6" w:rsidP="00F644D0">
            <w:pPr>
              <w:rPr>
                <w:highlight w:val="yellow"/>
              </w:rPr>
            </w:pPr>
          </w:p>
        </w:tc>
        <w:tc>
          <w:tcPr>
            <w:tcW w:w="3470" w:type="dxa"/>
          </w:tcPr>
          <w:p w14:paraId="7A7BAEA8" w14:textId="77777777" w:rsidR="007168D6" w:rsidRPr="00637E50" w:rsidRDefault="007168D6" w:rsidP="00F644D0"/>
        </w:tc>
        <w:tc>
          <w:tcPr>
            <w:tcW w:w="1350" w:type="dxa"/>
          </w:tcPr>
          <w:p w14:paraId="75E86C72" w14:textId="54F439AA" w:rsidR="007168D6" w:rsidRPr="009B01AF" w:rsidRDefault="007168D6" w:rsidP="00F644D0"/>
        </w:tc>
        <w:tc>
          <w:tcPr>
            <w:tcW w:w="3498" w:type="dxa"/>
          </w:tcPr>
          <w:p w14:paraId="709556B5" w14:textId="499ADBEF" w:rsidR="007168D6" w:rsidRPr="00637E50" w:rsidRDefault="007168D6" w:rsidP="00F644D0"/>
        </w:tc>
      </w:tr>
      <w:tr w:rsidR="007168D6" w:rsidRPr="009B01AF" w14:paraId="077CEBC6" w14:textId="77777777" w:rsidTr="00F644D0">
        <w:tc>
          <w:tcPr>
            <w:tcW w:w="2228" w:type="dxa"/>
          </w:tcPr>
          <w:p w14:paraId="2CA3DB3D" w14:textId="3EC45E5A" w:rsidR="007168D6" w:rsidRPr="009B01AF" w:rsidRDefault="007168D6" w:rsidP="00F644D0"/>
        </w:tc>
        <w:tc>
          <w:tcPr>
            <w:tcW w:w="2474" w:type="dxa"/>
          </w:tcPr>
          <w:p w14:paraId="4C588574" w14:textId="53D8C9D9" w:rsidR="007168D6" w:rsidRPr="009B01AF" w:rsidRDefault="007168D6" w:rsidP="00F644D0"/>
        </w:tc>
        <w:tc>
          <w:tcPr>
            <w:tcW w:w="1200" w:type="dxa"/>
          </w:tcPr>
          <w:p w14:paraId="7B049332" w14:textId="395A2F63" w:rsidR="007168D6" w:rsidRPr="009B01AF" w:rsidRDefault="007168D6" w:rsidP="00F644D0"/>
        </w:tc>
        <w:tc>
          <w:tcPr>
            <w:tcW w:w="3470" w:type="dxa"/>
          </w:tcPr>
          <w:p w14:paraId="1D138202" w14:textId="392AC87D" w:rsidR="007168D6" w:rsidRPr="009B01AF" w:rsidRDefault="007168D6" w:rsidP="00F644D0"/>
        </w:tc>
        <w:tc>
          <w:tcPr>
            <w:tcW w:w="1350" w:type="dxa"/>
          </w:tcPr>
          <w:p w14:paraId="106F38B5" w14:textId="77777777" w:rsidR="007168D6" w:rsidRPr="009B01AF" w:rsidRDefault="007168D6" w:rsidP="00F644D0"/>
        </w:tc>
        <w:tc>
          <w:tcPr>
            <w:tcW w:w="3498" w:type="dxa"/>
          </w:tcPr>
          <w:p w14:paraId="34B7BA90" w14:textId="77777777" w:rsidR="007168D6" w:rsidRPr="009B01AF" w:rsidRDefault="007168D6" w:rsidP="00F644D0"/>
        </w:tc>
      </w:tr>
    </w:tbl>
    <w:p w14:paraId="5E6DCD04" w14:textId="77777777" w:rsidR="007168D6" w:rsidRDefault="007168D6"/>
    <w:p w14:paraId="355EF43C" w14:textId="77777777" w:rsidR="007168D6" w:rsidRDefault="007168D6"/>
    <w:p w14:paraId="16CC7D36" w14:textId="77777777" w:rsidR="007168D6" w:rsidRDefault="007168D6"/>
    <w:p w14:paraId="3DEC4B2C" w14:textId="7A0D01B1" w:rsidR="00B53E39" w:rsidRDefault="0017253E">
      <w:r>
        <w:rPr>
          <w:noProof/>
          <w:lang w:eastAsia="nl-NL"/>
        </w:rPr>
        <w:lastRenderedPageBreak/>
        <w:drawing>
          <wp:inline distT="0" distB="0" distL="0" distR="0" wp14:anchorId="6006EAC5" wp14:editId="046970FF">
            <wp:extent cx="5760720" cy="47034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703445"/>
                    </a:xfrm>
                    <a:prstGeom prst="rect">
                      <a:avLst/>
                    </a:prstGeom>
                  </pic:spPr>
                </pic:pic>
              </a:graphicData>
            </a:graphic>
          </wp:inline>
        </w:drawing>
      </w:r>
      <w:r w:rsidR="00B53E39">
        <w:br w:type="page"/>
      </w:r>
    </w:p>
    <w:p w14:paraId="2D0CA68F" w14:textId="77777777" w:rsidR="00B53E39" w:rsidRDefault="00B53E39" w:rsidP="005A2857"/>
    <w:sectPr w:rsidR="00B53E39" w:rsidSect="00AB33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0D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232C75"/>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6E47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56"/>
    <w:rsid w:val="000009D0"/>
    <w:rsid w:val="0002215B"/>
    <w:rsid w:val="00022B56"/>
    <w:rsid w:val="00051141"/>
    <w:rsid w:val="0008664F"/>
    <w:rsid w:val="000B7520"/>
    <w:rsid w:val="000E5064"/>
    <w:rsid w:val="00110008"/>
    <w:rsid w:val="00115364"/>
    <w:rsid w:val="0014471B"/>
    <w:rsid w:val="00152701"/>
    <w:rsid w:val="001550D9"/>
    <w:rsid w:val="00162A5E"/>
    <w:rsid w:val="00164A95"/>
    <w:rsid w:val="0017253E"/>
    <w:rsid w:val="00186D23"/>
    <w:rsid w:val="001A5DA8"/>
    <w:rsid w:val="001B0ED7"/>
    <w:rsid w:val="001D0BA4"/>
    <w:rsid w:val="001E108F"/>
    <w:rsid w:val="001F02EE"/>
    <w:rsid w:val="001F050D"/>
    <w:rsid w:val="00226ADC"/>
    <w:rsid w:val="0023158C"/>
    <w:rsid w:val="00234ADD"/>
    <w:rsid w:val="002542E8"/>
    <w:rsid w:val="002776A8"/>
    <w:rsid w:val="00277B27"/>
    <w:rsid w:val="002957D8"/>
    <w:rsid w:val="002B3D12"/>
    <w:rsid w:val="002C299B"/>
    <w:rsid w:val="002D2820"/>
    <w:rsid w:val="002F0588"/>
    <w:rsid w:val="00323AEC"/>
    <w:rsid w:val="003519AA"/>
    <w:rsid w:val="0035307C"/>
    <w:rsid w:val="00363E67"/>
    <w:rsid w:val="003850DD"/>
    <w:rsid w:val="003942B1"/>
    <w:rsid w:val="003B1565"/>
    <w:rsid w:val="003E21F7"/>
    <w:rsid w:val="003E4824"/>
    <w:rsid w:val="00406FA2"/>
    <w:rsid w:val="0042170C"/>
    <w:rsid w:val="00425564"/>
    <w:rsid w:val="0043544C"/>
    <w:rsid w:val="00450B08"/>
    <w:rsid w:val="0048117E"/>
    <w:rsid w:val="00496234"/>
    <w:rsid w:val="004978A5"/>
    <w:rsid w:val="004B7120"/>
    <w:rsid w:val="004C1BB5"/>
    <w:rsid w:val="004D1661"/>
    <w:rsid w:val="004D6097"/>
    <w:rsid w:val="004E1468"/>
    <w:rsid w:val="0052344D"/>
    <w:rsid w:val="005262D5"/>
    <w:rsid w:val="005662E7"/>
    <w:rsid w:val="00580F80"/>
    <w:rsid w:val="00585076"/>
    <w:rsid w:val="005903C5"/>
    <w:rsid w:val="00594949"/>
    <w:rsid w:val="005A2857"/>
    <w:rsid w:val="005A6F6C"/>
    <w:rsid w:val="005E69A6"/>
    <w:rsid w:val="00605EAA"/>
    <w:rsid w:val="00611E4E"/>
    <w:rsid w:val="006169C6"/>
    <w:rsid w:val="006276D5"/>
    <w:rsid w:val="00632767"/>
    <w:rsid w:val="00664919"/>
    <w:rsid w:val="0067218D"/>
    <w:rsid w:val="006811C8"/>
    <w:rsid w:val="00681B82"/>
    <w:rsid w:val="0068754C"/>
    <w:rsid w:val="006A38D9"/>
    <w:rsid w:val="006D365D"/>
    <w:rsid w:val="006F41D8"/>
    <w:rsid w:val="007168D6"/>
    <w:rsid w:val="0073003F"/>
    <w:rsid w:val="00731E56"/>
    <w:rsid w:val="007377E0"/>
    <w:rsid w:val="007535AC"/>
    <w:rsid w:val="007536D1"/>
    <w:rsid w:val="00764AED"/>
    <w:rsid w:val="00767A19"/>
    <w:rsid w:val="0077603B"/>
    <w:rsid w:val="00776143"/>
    <w:rsid w:val="007B1A9B"/>
    <w:rsid w:val="007D2226"/>
    <w:rsid w:val="00800129"/>
    <w:rsid w:val="00806E16"/>
    <w:rsid w:val="00807156"/>
    <w:rsid w:val="00810A23"/>
    <w:rsid w:val="008207A9"/>
    <w:rsid w:val="00836DD2"/>
    <w:rsid w:val="00842C8B"/>
    <w:rsid w:val="008732B4"/>
    <w:rsid w:val="008A7E78"/>
    <w:rsid w:val="008B3EC5"/>
    <w:rsid w:val="008F3770"/>
    <w:rsid w:val="009213AF"/>
    <w:rsid w:val="00925363"/>
    <w:rsid w:val="00976B78"/>
    <w:rsid w:val="009B6880"/>
    <w:rsid w:val="009D356A"/>
    <w:rsid w:val="00A41B2F"/>
    <w:rsid w:val="00A539CA"/>
    <w:rsid w:val="00A6330E"/>
    <w:rsid w:val="00A80EBB"/>
    <w:rsid w:val="00A913E4"/>
    <w:rsid w:val="00A92A37"/>
    <w:rsid w:val="00AA50F9"/>
    <w:rsid w:val="00AB338A"/>
    <w:rsid w:val="00AB371D"/>
    <w:rsid w:val="00AB5FA1"/>
    <w:rsid w:val="00AC0DD6"/>
    <w:rsid w:val="00AD08A5"/>
    <w:rsid w:val="00AD2AB9"/>
    <w:rsid w:val="00AD3D2D"/>
    <w:rsid w:val="00AF59A2"/>
    <w:rsid w:val="00B10FFF"/>
    <w:rsid w:val="00B147AB"/>
    <w:rsid w:val="00B31624"/>
    <w:rsid w:val="00B3542E"/>
    <w:rsid w:val="00B430BC"/>
    <w:rsid w:val="00B53E39"/>
    <w:rsid w:val="00B56AA6"/>
    <w:rsid w:val="00B66329"/>
    <w:rsid w:val="00B9669B"/>
    <w:rsid w:val="00BA2542"/>
    <w:rsid w:val="00BB641F"/>
    <w:rsid w:val="00BC72B5"/>
    <w:rsid w:val="00BD199D"/>
    <w:rsid w:val="00C0467D"/>
    <w:rsid w:val="00C40C37"/>
    <w:rsid w:val="00C55F84"/>
    <w:rsid w:val="00C60AB1"/>
    <w:rsid w:val="00C65070"/>
    <w:rsid w:val="00C73952"/>
    <w:rsid w:val="00CB02BD"/>
    <w:rsid w:val="00D578E1"/>
    <w:rsid w:val="00D73B2F"/>
    <w:rsid w:val="00D73FCD"/>
    <w:rsid w:val="00D905CD"/>
    <w:rsid w:val="00DA3496"/>
    <w:rsid w:val="00DC2534"/>
    <w:rsid w:val="00DC3CE5"/>
    <w:rsid w:val="00DE237C"/>
    <w:rsid w:val="00DF6850"/>
    <w:rsid w:val="00DF7680"/>
    <w:rsid w:val="00DF77D5"/>
    <w:rsid w:val="00E050DF"/>
    <w:rsid w:val="00E3363B"/>
    <w:rsid w:val="00E3614A"/>
    <w:rsid w:val="00E419B9"/>
    <w:rsid w:val="00E502BE"/>
    <w:rsid w:val="00E6346E"/>
    <w:rsid w:val="00E70793"/>
    <w:rsid w:val="00E91B20"/>
    <w:rsid w:val="00EA5BD4"/>
    <w:rsid w:val="00EC0924"/>
    <w:rsid w:val="00EC56E0"/>
    <w:rsid w:val="00EE50D5"/>
    <w:rsid w:val="00EE5B34"/>
    <w:rsid w:val="00F0645C"/>
    <w:rsid w:val="00F10218"/>
    <w:rsid w:val="00F41C97"/>
    <w:rsid w:val="00F50DF7"/>
    <w:rsid w:val="00F50FB8"/>
    <w:rsid w:val="00F55AEE"/>
    <w:rsid w:val="00F6036D"/>
    <w:rsid w:val="00F6202A"/>
    <w:rsid w:val="00F72EAF"/>
    <w:rsid w:val="00F74952"/>
    <w:rsid w:val="00F9417F"/>
    <w:rsid w:val="00FC476D"/>
    <w:rsid w:val="00FF7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A770"/>
  <w15:docId w15:val="{84B1EAFD-32AF-4E88-95EC-EEAC6C16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A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50DF"/>
    <w:pPr>
      <w:ind w:left="720"/>
      <w:contextualSpacing/>
    </w:pPr>
  </w:style>
  <w:style w:type="character" w:styleId="Hyperlink">
    <w:name w:val="Hyperlink"/>
    <w:basedOn w:val="Standaardalinea-lettertype"/>
    <w:uiPriority w:val="99"/>
    <w:unhideWhenUsed/>
    <w:rsid w:val="008A7E78"/>
    <w:rPr>
      <w:color w:val="0563C1" w:themeColor="hyperlink"/>
      <w:u w:val="single"/>
    </w:rPr>
  </w:style>
  <w:style w:type="paragraph" w:styleId="Ballontekst">
    <w:name w:val="Balloon Text"/>
    <w:basedOn w:val="Standaard"/>
    <w:link w:val="BallontekstChar"/>
    <w:uiPriority w:val="99"/>
    <w:semiHidden/>
    <w:unhideWhenUsed/>
    <w:rsid w:val="001527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701"/>
    <w:rPr>
      <w:rFonts w:ascii="Tahoma" w:hAnsi="Tahoma" w:cs="Tahoma"/>
      <w:sz w:val="16"/>
      <w:szCs w:val="16"/>
    </w:rPr>
  </w:style>
  <w:style w:type="character" w:customStyle="1" w:styleId="Onopgelostemelding1">
    <w:name w:val="Onopgeloste melding1"/>
    <w:basedOn w:val="Standaardalinea-lettertype"/>
    <w:uiPriority w:val="99"/>
    <w:semiHidden/>
    <w:unhideWhenUsed/>
    <w:rsid w:val="00D9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E09-8C81-4FBF-AF36-0819281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 A.R.</dc:creator>
  <cp:lastModifiedBy>Smit, A.R.</cp:lastModifiedBy>
  <cp:revision>16</cp:revision>
  <cp:lastPrinted>2021-08-24T09:16:00Z</cp:lastPrinted>
  <dcterms:created xsi:type="dcterms:W3CDTF">2022-02-07T10:16:00Z</dcterms:created>
  <dcterms:modified xsi:type="dcterms:W3CDTF">2022-03-02T09:13:00Z</dcterms:modified>
</cp:coreProperties>
</file>