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19355" w14:textId="64509FCD" w:rsidR="003850DD" w:rsidRPr="00115364" w:rsidRDefault="00EB0525">
      <w:pPr>
        <w:rPr>
          <w:sz w:val="16"/>
          <w:szCs w:val="16"/>
        </w:rPr>
      </w:pPr>
      <w:r>
        <w:rPr>
          <w:noProof/>
          <w:color w:val="00B0F0"/>
          <w:lang w:eastAsia="nl-NL"/>
        </w:rPr>
        <mc:AlternateContent>
          <mc:Choice Requires="wps">
            <w:drawing>
              <wp:anchor distT="45720" distB="45720" distL="114300" distR="114300" simplePos="0" relativeHeight="251659264" behindDoc="0" locked="0" layoutInCell="1" allowOverlap="1" wp14:anchorId="2986F5A9" wp14:editId="398B19B4">
                <wp:simplePos x="0" y="0"/>
                <wp:positionH relativeFrom="margin">
                  <wp:align>right</wp:align>
                </wp:positionH>
                <wp:positionV relativeFrom="paragraph">
                  <wp:posOffset>14605</wp:posOffset>
                </wp:positionV>
                <wp:extent cx="3015615" cy="299720"/>
                <wp:effectExtent l="0" t="0" r="13335" b="241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299720"/>
                        </a:xfrm>
                        <a:prstGeom prst="rect">
                          <a:avLst/>
                        </a:prstGeom>
                        <a:solidFill>
                          <a:srgbClr val="FFFFFF"/>
                        </a:solidFill>
                        <a:ln w="9525">
                          <a:solidFill>
                            <a:srgbClr val="000000"/>
                          </a:solidFill>
                          <a:miter lim="800000"/>
                          <a:headEnd/>
                          <a:tailEnd/>
                        </a:ln>
                      </wps:spPr>
                      <wps:txbx>
                        <w:txbxContent>
                          <w:p w14:paraId="15CA2B38" w14:textId="77777777" w:rsidR="00115364" w:rsidRPr="00115364" w:rsidRDefault="00115364">
                            <w:pPr>
                              <w:rPr>
                                <w:color w:val="00B0F0"/>
                              </w:rPr>
                            </w:pPr>
                            <w:r w:rsidRPr="00115364">
                              <w:rPr>
                                <w:color w:val="00B0F0"/>
                              </w:rPr>
                              <w:t>Naam: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986F5A9" id="_x0000_t202" coordsize="21600,21600" o:spt="202" path="m,l,21600r21600,l21600,xe">
                <v:stroke joinstyle="miter"/>
                <v:path gradientshapeok="t" o:connecttype="rect"/>
              </v:shapetype>
              <v:shape id="Tekstvak 2" o:spid="_x0000_s1026" type="#_x0000_t202" style="position:absolute;margin-left:186.25pt;margin-top:1.15pt;width:237.45pt;height:23.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">
                <v:textbox>
                  <w:txbxContent>
                    <w:p w14:paraId="15CA2B38" w14:textId="77777777" w:rsidR="00115364" w:rsidRPr="00115364" w:rsidRDefault="00115364">
                      <w:pPr>
                        <w:rPr>
                          <w:color w:val="00B0F0"/>
                        </w:rPr>
                      </w:pPr>
                      <w:r w:rsidRPr="00115364">
                        <w:rPr>
                          <w:color w:val="00B0F0"/>
                        </w:rPr>
                        <w:t>Naam:</w:t>
                      </w:r>
                    </w:p>
                  </w:txbxContent>
                </v:textbox>
                <w10:wrap type="square" anchorx="margin"/>
              </v:shape>
            </w:pict>
          </mc:Fallback>
        </mc:AlternateContent>
      </w:r>
      <w:r w:rsidR="00807156" w:rsidRPr="00115364">
        <w:rPr>
          <w:color w:val="00B0F0"/>
          <w:sz w:val="44"/>
          <w:szCs w:val="44"/>
        </w:rPr>
        <w:t>Voortgangsdocument</w:t>
      </w:r>
      <w:r w:rsidR="00BA2752">
        <w:rPr>
          <w:sz w:val="44"/>
          <w:szCs w:val="44"/>
        </w:rPr>
        <w:t xml:space="preserve"> 5</w:t>
      </w:r>
      <w:r w:rsidR="00345AD4">
        <w:rPr>
          <w:sz w:val="44"/>
          <w:szCs w:val="44"/>
        </w:rPr>
        <w:t>h</w:t>
      </w:r>
      <w:r w:rsidR="00BA2752">
        <w:rPr>
          <w:sz w:val="44"/>
          <w:szCs w:val="44"/>
        </w:rPr>
        <w:t xml:space="preserve">5v </w:t>
      </w:r>
      <w:r w:rsidR="00807156" w:rsidRPr="00115364">
        <w:rPr>
          <w:sz w:val="16"/>
          <w:szCs w:val="16"/>
        </w:rPr>
        <w:t xml:space="preserve">(studiewijzer 2FVWO </w:t>
      </w:r>
      <w:r w:rsidR="00BA2752">
        <w:rPr>
          <w:sz w:val="16"/>
          <w:szCs w:val="16"/>
        </w:rPr>
        <w:t>5</w:t>
      </w:r>
      <w:r w:rsidR="00807156" w:rsidRPr="00115364">
        <w:rPr>
          <w:sz w:val="16"/>
          <w:szCs w:val="16"/>
        </w:rPr>
        <w:t xml:space="preserve"> periode </w:t>
      </w:r>
      <w:r w:rsidR="00BA2752">
        <w:rPr>
          <w:sz w:val="16"/>
          <w:szCs w:val="16"/>
        </w:rPr>
        <w:t>7 van 2022</w:t>
      </w:r>
      <w:r w:rsidR="00807156" w:rsidRPr="00115364">
        <w:rPr>
          <w:sz w:val="16"/>
          <w:szCs w:val="16"/>
        </w:rPr>
        <w:t xml:space="preserve"> Geschiedenis.</w:t>
      </w:r>
      <w:r w:rsidR="00AB338A">
        <w:rPr>
          <w:sz w:val="16"/>
          <w:szCs w:val="16"/>
        </w:rPr>
        <w:t>)</w:t>
      </w:r>
    </w:p>
    <w:p w14:paraId="14AE17CC" w14:textId="77777777" w:rsidR="00807156" w:rsidRDefault="00807156">
      <w:r>
        <w:t>Niet al het maak/leerwerk kan plaats vinden in de les zelf. Er zijn ook opdrachten die je tijdens een BZ moment of in een tussenuur of thuis in orde moet maken om uiteindelijk te slagen voor dit vak.</w:t>
      </w:r>
      <w:r w:rsidR="00AD08A5">
        <w:t xml:space="preserve"> </w:t>
      </w:r>
      <w:r>
        <w:t>Met onderstaande document kun je bijhouden hoe ver je bent met de opdrachten, en welke opdrachten mee doen voor de HC punten.</w:t>
      </w:r>
    </w:p>
    <w:tbl>
      <w:tblPr>
        <w:tblStyle w:val="Tabelraster"/>
        <w:tblW w:w="0" w:type="auto"/>
        <w:tblLook w:val="04A0" w:firstRow="1" w:lastRow="0" w:firstColumn="1" w:lastColumn="0" w:noHBand="0" w:noVBand="1"/>
      </w:tblPr>
      <w:tblGrid>
        <w:gridCol w:w="837"/>
        <w:gridCol w:w="6356"/>
        <w:gridCol w:w="4248"/>
        <w:gridCol w:w="1392"/>
        <w:gridCol w:w="1161"/>
      </w:tblGrid>
      <w:tr w:rsidR="00DC3CE5" w14:paraId="55A855F4" w14:textId="77777777" w:rsidTr="00916B05">
        <w:tc>
          <w:tcPr>
            <w:tcW w:w="837" w:type="dxa"/>
            <w:shd w:val="clear" w:color="auto" w:fill="00B050"/>
          </w:tcPr>
          <w:p w14:paraId="75D3A095" w14:textId="77777777" w:rsidR="00DC3CE5" w:rsidRPr="00022B56" w:rsidRDefault="00DC3CE5">
            <w:pPr>
              <w:rPr>
                <w:sz w:val="16"/>
                <w:szCs w:val="16"/>
              </w:rPr>
            </w:pPr>
          </w:p>
        </w:tc>
        <w:tc>
          <w:tcPr>
            <w:tcW w:w="6356" w:type="dxa"/>
            <w:shd w:val="clear" w:color="auto" w:fill="00B050"/>
          </w:tcPr>
          <w:p w14:paraId="52C46C2A" w14:textId="77777777" w:rsidR="00DC3CE5" w:rsidRDefault="00DC3CE5">
            <w:pPr>
              <w:rPr>
                <w:sz w:val="16"/>
                <w:szCs w:val="16"/>
              </w:rPr>
            </w:pPr>
            <w:r w:rsidRPr="00022B56">
              <w:rPr>
                <w:sz w:val="16"/>
                <w:szCs w:val="16"/>
              </w:rPr>
              <w:t>HAVO</w:t>
            </w:r>
            <w:r>
              <w:rPr>
                <w:sz w:val="16"/>
                <w:szCs w:val="16"/>
              </w:rPr>
              <w:t xml:space="preserve"> en VWO</w:t>
            </w:r>
          </w:p>
          <w:p w14:paraId="547660CC" w14:textId="77777777" w:rsidR="00DC3CE5" w:rsidRDefault="00DC3CE5">
            <w:pPr>
              <w:rPr>
                <w:sz w:val="16"/>
                <w:szCs w:val="16"/>
              </w:rPr>
            </w:pPr>
            <w:r>
              <w:rPr>
                <w:sz w:val="16"/>
                <w:szCs w:val="16"/>
              </w:rPr>
              <w:t>Onderwerpen in de les.</w:t>
            </w:r>
          </w:p>
          <w:p w14:paraId="5C6C4E45" w14:textId="5B5FAEB3" w:rsidR="00345AD4" w:rsidRDefault="00BA2752">
            <w:pPr>
              <w:rPr>
                <w:sz w:val="16"/>
                <w:szCs w:val="16"/>
              </w:rPr>
            </w:pPr>
            <w:r>
              <w:rPr>
                <w:sz w:val="16"/>
                <w:szCs w:val="16"/>
              </w:rPr>
              <w:t>Tijdvak 5 t/m tijdvak 10</w:t>
            </w:r>
          </w:p>
          <w:p w14:paraId="6E7E2B41" w14:textId="794E5F36" w:rsidR="00BA2752" w:rsidRDefault="00BA2752">
            <w:pPr>
              <w:rPr>
                <w:sz w:val="16"/>
                <w:szCs w:val="16"/>
              </w:rPr>
            </w:pPr>
            <w:r>
              <w:rPr>
                <w:sz w:val="16"/>
                <w:szCs w:val="16"/>
              </w:rPr>
              <w:t>Tussentoets HC Britse Rijk.</w:t>
            </w:r>
          </w:p>
          <w:p w14:paraId="52675E48" w14:textId="4CE0FE07" w:rsidR="00BA2752" w:rsidRDefault="00345AD4" w:rsidP="00BA2752">
            <w:pPr>
              <w:rPr>
                <w:sz w:val="16"/>
                <w:szCs w:val="16"/>
              </w:rPr>
            </w:pPr>
            <w:r>
              <w:rPr>
                <w:sz w:val="16"/>
                <w:szCs w:val="16"/>
              </w:rPr>
              <w:t xml:space="preserve">Eindtoets HC </w:t>
            </w:r>
            <w:r w:rsidR="00BA2752">
              <w:rPr>
                <w:sz w:val="16"/>
                <w:szCs w:val="16"/>
              </w:rPr>
              <w:t>Duitsland en HC Nederland.</w:t>
            </w:r>
          </w:p>
          <w:p w14:paraId="1EC26848" w14:textId="06ED21C4" w:rsidR="00345AD4" w:rsidRPr="00022B56" w:rsidRDefault="00345AD4" w:rsidP="00BA2752">
            <w:pPr>
              <w:rPr>
                <w:sz w:val="16"/>
                <w:szCs w:val="16"/>
              </w:rPr>
            </w:pPr>
          </w:p>
        </w:tc>
        <w:tc>
          <w:tcPr>
            <w:tcW w:w="4248" w:type="dxa"/>
            <w:shd w:val="clear" w:color="auto" w:fill="00B050"/>
          </w:tcPr>
          <w:p w14:paraId="232745A2" w14:textId="77777777" w:rsidR="00DC3CE5" w:rsidRPr="00022B56" w:rsidRDefault="00DC3CE5">
            <w:pPr>
              <w:rPr>
                <w:sz w:val="16"/>
                <w:szCs w:val="16"/>
              </w:rPr>
            </w:pPr>
            <w:r>
              <w:rPr>
                <w:sz w:val="16"/>
                <w:szCs w:val="16"/>
              </w:rPr>
              <w:t>Maak en leerwerk in de les en buiten de les (huiswerk)</w:t>
            </w:r>
          </w:p>
        </w:tc>
        <w:tc>
          <w:tcPr>
            <w:tcW w:w="1392" w:type="dxa"/>
            <w:shd w:val="clear" w:color="auto" w:fill="00B050"/>
          </w:tcPr>
          <w:p w14:paraId="34A72986" w14:textId="1EECCD3E" w:rsidR="00DC3CE5" w:rsidRPr="00022B56" w:rsidRDefault="00295EDD">
            <w:pPr>
              <w:rPr>
                <w:sz w:val="16"/>
                <w:szCs w:val="16"/>
              </w:rPr>
            </w:pPr>
            <w:r>
              <w:rPr>
                <w:sz w:val="16"/>
                <w:szCs w:val="16"/>
              </w:rPr>
              <w:t xml:space="preserve">HC punten en </w:t>
            </w:r>
            <w:proofErr w:type="spellStart"/>
            <w:r>
              <w:rPr>
                <w:sz w:val="16"/>
                <w:szCs w:val="16"/>
              </w:rPr>
              <w:t>toetsmomenten</w:t>
            </w:r>
            <w:proofErr w:type="spellEnd"/>
            <w:r>
              <w:rPr>
                <w:sz w:val="16"/>
                <w:szCs w:val="16"/>
              </w:rPr>
              <w:t>.</w:t>
            </w:r>
          </w:p>
        </w:tc>
        <w:tc>
          <w:tcPr>
            <w:tcW w:w="1161" w:type="dxa"/>
            <w:shd w:val="clear" w:color="auto" w:fill="00B050"/>
          </w:tcPr>
          <w:p w14:paraId="0BF0D313" w14:textId="77777777" w:rsidR="00DC3CE5" w:rsidRPr="00022B56" w:rsidRDefault="00DC3CE5">
            <w:pPr>
              <w:rPr>
                <w:sz w:val="16"/>
                <w:szCs w:val="16"/>
              </w:rPr>
            </w:pPr>
            <w:r w:rsidRPr="00022B56">
              <w:rPr>
                <w:sz w:val="16"/>
                <w:szCs w:val="16"/>
              </w:rPr>
              <w:t>Dit is mijn score</w:t>
            </w:r>
          </w:p>
          <w:p w14:paraId="30DE27C4" w14:textId="77777777" w:rsidR="00DC3CE5" w:rsidRPr="00022B56" w:rsidRDefault="00DC3CE5" w:rsidP="00C0467D">
            <w:pPr>
              <w:rPr>
                <w:sz w:val="16"/>
                <w:szCs w:val="16"/>
              </w:rPr>
            </w:pPr>
            <w:r w:rsidRPr="00022B56">
              <w:rPr>
                <w:sz w:val="16"/>
                <w:szCs w:val="16"/>
              </w:rPr>
              <w:t>Tussentoets / voortgang in het leren etc.…</w:t>
            </w:r>
          </w:p>
        </w:tc>
      </w:tr>
      <w:tr w:rsidR="0014471B" w14:paraId="1A3E09D8" w14:textId="77777777" w:rsidTr="00916B05">
        <w:trPr>
          <w:trHeight w:val="244"/>
        </w:trPr>
        <w:tc>
          <w:tcPr>
            <w:tcW w:w="837" w:type="dxa"/>
          </w:tcPr>
          <w:p w14:paraId="2099D35D" w14:textId="7F338ED9" w:rsidR="0014471B" w:rsidRPr="00022B56" w:rsidRDefault="00FC7B17">
            <w:pPr>
              <w:rPr>
                <w:sz w:val="16"/>
                <w:szCs w:val="16"/>
              </w:rPr>
            </w:pPr>
            <w:r>
              <w:rPr>
                <w:sz w:val="16"/>
                <w:szCs w:val="16"/>
              </w:rPr>
              <w:t>Week 5</w:t>
            </w:r>
          </w:p>
        </w:tc>
        <w:tc>
          <w:tcPr>
            <w:tcW w:w="6356" w:type="dxa"/>
          </w:tcPr>
          <w:p w14:paraId="484E4C6F" w14:textId="64F44509" w:rsidR="00916B05" w:rsidRDefault="00916B05">
            <w:pPr>
              <w:rPr>
                <w:sz w:val="16"/>
                <w:szCs w:val="16"/>
              </w:rPr>
            </w:pPr>
          </w:p>
        </w:tc>
        <w:tc>
          <w:tcPr>
            <w:tcW w:w="4248" w:type="dxa"/>
          </w:tcPr>
          <w:p w14:paraId="7ED71A42" w14:textId="73D23B62" w:rsidR="00FC7B17" w:rsidRPr="00FC7B17" w:rsidRDefault="00FC7B17">
            <w:pPr>
              <w:rPr>
                <w:b/>
                <w:bCs/>
                <w:color w:val="0070C0"/>
                <w:sz w:val="16"/>
                <w:szCs w:val="16"/>
              </w:rPr>
            </w:pPr>
          </w:p>
        </w:tc>
        <w:tc>
          <w:tcPr>
            <w:tcW w:w="1392" w:type="dxa"/>
          </w:tcPr>
          <w:p w14:paraId="1D175150" w14:textId="77777777" w:rsidR="0014471B" w:rsidRPr="00EA5BD4" w:rsidRDefault="0014471B">
            <w:pPr>
              <w:rPr>
                <w:sz w:val="16"/>
                <w:szCs w:val="16"/>
              </w:rPr>
            </w:pPr>
          </w:p>
        </w:tc>
        <w:tc>
          <w:tcPr>
            <w:tcW w:w="1161" w:type="dxa"/>
          </w:tcPr>
          <w:p w14:paraId="22971CF1" w14:textId="77777777" w:rsidR="0014471B" w:rsidRPr="00EA5BD4" w:rsidRDefault="0014471B">
            <w:pPr>
              <w:rPr>
                <w:sz w:val="16"/>
                <w:szCs w:val="16"/>
              </w:rPr>
            </w:pPr>
          </w:p>
        </w:tc>
      </w:tr>
      <w:tr w:rsidR="00DC3CE5" w14:paraId="28800536" w14:textId="77777777" w:rsidTr="00916B05">
        <w:tc>
          <w:tcPr>
            <w:tcW w:w="837" w:type="dxa"/>
          </w:tcPr>
          <w:p w14:paraId="590C5119" w14:textId="77777777" w:rsidR="00DC3CE5" w:rsidRPr="00022B56" w:rsidRDefault="00C77DAF" w:rsidP="00115364">
            <w:pPr>
              <w:rPr>
                <w:sz w:val="16"/>
                <w:szCs w:val="16"/>
              </w:rPr>
            </w:pPr>
            <w:r>
              <w:rPr>
                <w:sz w:val="16"/>
                <w:szCs w:val="16"/>
              </w:rPr>
              <w:t>Week 6</w:t>
            </w:r>
          </w:p>
        </w:tc>
        <w:tc>
          <w:tcPr>
            <w:tcW w:w="6356" w:type="dxa"/>
          </w:tcPr>
          <w:p w14:paraId="6E4C004D" w14:textId="77777777" w:rsidR="00EB59BF" w:rsidRPr="00EA5BD4" w:rsidRDefault="00EB59BF" w:rsidP="00115364">
            <w:pPr>
              <w:rPr>
                <w:sz w:val="16"/>
                <w:szCs w:val="16"/>
              </w:rPr>
            </w:pPr>
          </w:p>
        </w:tc>
        <w:tc>
          <w:tcPr>
            <w:tcW w:w="4248" w:type="dxa"/>
          </w:tcPr>
          <w:p w14:paraId="74B4769E" w14:textId="4D225EF7" w:rsidR="00C9311E" w:rsidRPr="00A92A37" w:rsidRDefault="00C9311E">
            <w:pPr>
              <w:rPr>
                <w:color w:val="0070C0"/>
                <w:sz w:val="16"/>
                <w:szCs w:val="16"/>
              </w:rPr>
            </w:pPr>
          </w:p>
        </w:tc>
        <w:tc>
          <w:tcPr>
            <w:tcW w:w="1392" w:type="dxa"/>
          </w:tcPr>
          <w:p w14:paraId="4A3773EC" w14:textId="6B9100D6" w:rsidR="00F168D5" w:rsidRPr="00EA5BD4" w:rsidRDefault="00F168D5">
            <w:pPr>
              <w:rPr>
                <w:sz w:val="16"/>
                <w:szCs w:val="16"/>
              </w:rPr>
            </w:pPr>
          </w:p>
        </w:tc>
        <w:tc>
          <w:tcPr>
            <w:tcW w:w="1161" w:type="dxa"/>
          </w:tcPr>
          <w:p w14:paraId="4C670D8F" w14:textId="77777777" w:rsidR="00DC3CE5" w:rsidRPr="00EA5BD4" w:rsidRDefault="00DC3CE5">
            <w:pPr>
              <w:rPr>
                <w:sz w:val="16"/>
                <w:szCs w:val="16"/>
              </w:rPr>
            </w:pPr>
          </w:p>
        </w:tc>
      </w:tr>
      <w:tr w:rsidR="00DC3CE5" w14:paraId="1E198AFE" w14:textId="77777777" w:rsidTr="00916B05">
        <w:tc>
          <w:tcPr>
            <w:tcW w:w="837" w:type="dxa"/>
          </w:tcPr>
          <w:p w14:paraId="5254AF6C" w14:textId="77777777" w:rsidR="00DC3CE5" w:rsidRPr="00022B56" w:rsidRDefault="00C77DAF">
            <w:pPr>
              <w:rPr>
                <w:sz w:val="16"/>
                <w:szCs w:val="16"/>
              </w:rPr>
            </w:pPr>
            <w:r>
              <w:rPr>
                <w:sz w:val="16"/>
                <w:szCs w:val="16"/>
              </w:rPr>
              <w:t>Week 7</w:t>
            </w:r>
          </w:p>
        </w:tc>
        <w:tc>
          <w:tcPr>
            <w:tcW w:w="6356" w:type="dxa"/>
          </w:tcPr>
          <w:p w14:paraId="1F200124" w14:textId="77777777" w:rsidR="00C77DAF" w:rsidRPr="00234ADD" w:rsidRDefault="00C77DAF" w:rsidP="0083757C">
            <w:pPr>
              <w:rPr>
                <w:sz w:val="16"/>
                <w:szCs w:val="16"/>
              </w:rPr>
            </w:pPr>
          </w:p>
        </w:tc>
        <w:tc>
          <w:tcPr>
            <w:tcW w:w="4248" w:type="dxa"/>
          </w:tcPr>
          <w:p w14:paraId="29D8946D" w14:textId="633D100B" w:rsidR="0030655C" w:rsidRPr="0030655C" w:rsidRDefault="0030655C">
            <w:pPr>
              <w:rPr>
                <w:b/>
                <w:bCs/>
                <w:color w:val="0070C0"/>
                <w:sz w:val="16"/>
                <w:szCs w:val="16"/>
              </w:rPr>
            </w:pPr>
          </w:p>
        </w:tc>
        <w:tc>
          <w:tcPr>
            <w:tcW w:w="1392" w:type="dxa"/>
          </w:tcPr>
          <w:p w14:paraId="74C2E4F9" w14:textId="5A672908" w:rsidR="00F168D5" w:rsidRPr="00EA5BD4" w:rsidRDefault="00F168D5">
            <w:pPr>
              <w:rPr>
                <w:sz w:val="16"/>
                <w:szCs w:val="16"/>
              </w:rPr>
            </w:pPr>
          </w:p>
        </w:tc>
        <w:tc>
          <w:tcPr>
            <w:tcW w:w="1161" w:type="dxa"/>
          </w:tcPr>
          <w:p w14:paraId="73D71A51" w14:textId="77777777" w:rsidR="00DC3CE5" w:rsidRPr="00EA5BD4" w:rsidRDefault="00DC3CE5">
            <w:pPr>
              <w:rPr>
                <w:sz w:val="16"/>
                <w:szCs w:val="16"/>
              </w:rPr>
            </w:pPr>
          </w:p>
        </w:tc>
      </w:tr>
      <w:tr w:rsidR="00DC3CE5" w14:paraId="21137755" w14:textId="77777777" w:rsidTr="00916B05">
        <w:tc>
          <w:tcPr>
            <w:tcW w:w="837" w:type="dxa"/>
            <w:shd w:val="clear" w:color="auto" w:fill="FFC000"/>
          </w:tcPr>
          <w:p w14:paraId="54F5E599" w14:textId="77777777" w:rsidR="00DC3CE5" w:rsidRPr="00345AD4" w:rsidRDefault="00C77DAF" w:rsidP="00C40C37">
            <w:pPr>
              <w:rPr>
                <w:sz w:val="16"/>
                <w:szCs w:val="16"/>
              </w:rPr>
            </w:pPr>
            <w:r w:rsidRPr="00345AD4">
              <w:rPr>
                <w:sz w:val="16"/>
                <w:szCs w:val="16"/>
              </w:rPr>
              <w:t>Week 8</w:t>
            </w:r>
          </w:p>
        </w:tc>
        <w:tc>
          <w:tcPr>
            <w:tcW w:w="6356" w:type="dxa"/>
            <w:shd w:val="clear" w:color="auto" w:fill="FFC000"/>
          </w:tcPr>
          <w:p w14:paraId="787608AD" w14:textId="77777777" w:rsidR="00DC3CE5" w:rsidRPr="00345AD4" w:rsidRDefault="00DC3CE5" w:rsidP="00C40C37">
            <w:pPr>
              <w:rPr>
                <w:sz w:val="16"/>
                <w:szCs w:val="16"/>
              </w:rPr>
            </w:pPr>
          </w:p>
          <w:p w14:paraId="6337DCD7" w14:textId="77777777" w:rsidR="00C77DAF" w:rsidRPr="00345AD4" w:rsidRDefault="00C77DAF" w:rsidP="00C40C37">
            <w:pPr>
              <w:rPr>
                <w:sz w:val="16"/>
                <w:szCs w:val="16"/>
              </w:rPr>
            </w:pPr>
            <w:r w:rsidRPr="00345AD4">
              <w:rPr>
                <w:sz w:val="16"/>
                <w:szCs w:val="16"/>
              </w:rPr>
              <w:t>Voorjaars vakantie</w:t>
            </w:r>
          </w:p>
          <w:p w14:paraId="71201804" w14:textId="77777777" w:rsidR="00C77DAF" w:rsidRPr="00345AD4" w:rsidRDefault="00C77DAF" w:rsidP="00C40C37">
            <w:pPr>
              <w:rPr>
                <w:sz w:val="16"/>
                <w:szCs w:val="16"/>
              </w:rPr>
            </w:pPr>
          </w:p>
        </w:tc>
        <w:tc>
          <w:tcPr>
            <w:tcW w:w="4248" w:type="dxa"/>
            <w:shd w:val="clear" w:color="auto" w:fill="FFC000"/>
          </w:tcPr>
          <w:p w14:paraId="77465194" w14:textId="77777777" w:rsidR="001E108F" w:rsidRPr="00345AD4" w:rsidRDefault="001E108F">
            <w:pPr>
              <w:rPr>
                <w:color w:val="0070C0"/>
                <w:sz w:val="16"/>
                <w:szCs w:val="16"/>
              </w:rPr>
            </w:pPr>
          </w:p>
        </w:tc>
        <w:tc>
          <w:tcPr>
            <w:tcW w:w="1392" w:type="dxa"/>
            <w:shd w:val="clear" w:color="auto" w:fill="FFC000"/>
          </w:tcPr>
          <w:p w14:paraId="5FB48BFB" w14:textId="77777777" w:rsidR="00DC3CE5" w:rsidRPr="00345AD4" w:rsidRDefault="00DC3CE5">
            <w:pPr>
              <w:rPr>
                <w:sz w:val="16"/>
                <w:szCs w:val="16"/>
              </w:rPr>
            </w:pPr>
          </w:p>
        </w:tc>
        <w:tc>
          <w:tcPr>
            <w:tcW w:w="1161" w:type="dxa"/>
            <w:shd w:val="clear" w:color="auto" w:fill="FFC000"/>
          </w:tcPr>
          <w:p w14:paraId="2C6B07B5" w14:textId="77777777" w:rsidR="00DC3CE5" w:rsidRPr="00345AD4" w:rsidRDefault="00DC3CE5">
            <w:pPr>
              <w:rPr>
                <w:sz w:val="16"/>
                <w:szCs w:val="16"/>
              </w:rPr>
            </w:pPr>
          </w:p>
        </w:tc>
      </w:tr>
      <w:tr w:rsidR="00DC3CE5" w14:paraId="7A180B50" w14:textId="77777777" w:rsidTr="00916B05">
        <w:tc>
          <w:tcPr>
            <w:tcW w:w="837" w:type="dxa"/>
          </w:tcPr>
          <w:p w14:paraId="02D5C3C9" w14:textId="77777777" w:rsidR="00DC3CE5" w:rsidRPr="00022B56" w:rsidRDefault="00C77DAF">
            <w:pPr>
              <w:rPr>
                <w:sz w:val="16"/>
                <w:szCs w:val="16"/>
              </w:rPr>
            </w:pPr>
            <w:r>
              <w:rPr>
                <w:sz w:val="16"/>
                <w:szCs w:val="16"/>
              </w:rPr>
              <w:t>Week 9</w:t>
            </w:r>
          </w:p>
        </w:tc>
        <w:tc>
          <w:tcPr>
            <w:tcW w:w="6356" w:type="dxa"/>
          </w:tcPr>
          <w:p w14:paraId="650CE175" w14:textId="77777777" w:rsidR="000616B8" w:rsidRDefault="005272E8">
            <w:pPr>
              <w:rPr>
                <w:sz w:val="16"/>
                <w:szCs w:val="16"/>
              </w:rPr>
            </w:pPr>
            <w:r>
              <w:rPr>
                <w:sz w:val="16"/>
                <w:szCs w:val="16"/>
              </w:rPr>
              <w:t>1</w:t>
            </w:r>
          </w:p>
          <w:p w14:paraId="3424F3E3" w14:textId="35D2C07F" w:rsidR="005272E8" w:rsidRDefault="005272E8">
            <w:pPr>
              <w:rPr>
                <w:sz w:val="16"/>
                <w:szCs w:val="16"/>
              </w:rPr>
            </w:pPr>
            <w:r>
              <w:rPr>
                <w:sz w:val="16"/>
                <w:szCs w:val="16"/>
              </w:rPr>
              <w:t>Bespreking eindtoets HC Nederland</w:t>
            </w:r>
          </w:p>
          <w:p w14:paraId="3E769212" w14:textId="77777777" w:rsidR="005272E8" w:rsidRDefault="005272E8">
            <w:pPr>
              <w:rPr>
                <w:sz w:val="16"/>
                <w:szCs w:val="16"/>
              </w:rPr>
            </w:pPr>
          </w:p>
          <w:p w14:paraId="67B977A7" w14:textId="77777777" w:rsidR="005272E8" w:rsidRDefault="005272E8">
            <w:pPr>
              <w:rPr>
                <w:sz w:val="16"/>
                <w:szCs w:val="16"/>
              </w:rPr>
            </w:pPr>
            <w:r>
              <w:rPr>
                <w:sz w:val="16"/>
                <w:szCs w:val="16"/>
              </w:rPr>
              <w:t>2</w:t>
            </w:r>
          </w:p>
          <w:p w14:paraId="4C4E9B04" w14:textId="5F4FD257" w:rsidR="005272E8" w:rsidRDefault="005272E8">
            <w:pPr>
              <w:rPr>
                <w:sz w:val="16"/>
                <w:szCs w:val="16"/>
              </w:rPr>
            </w:pPr>
            <w:r>
              <w:rPr>
                <w:sz w:val="16"/>
                <w:szCs w:val="16"/>
              </w:rPr>
              <w:t>A3 blad HC Britse Rijk (oorzaak – gevolg)</w:t>
            </w:r>
          </w:p>
          <w:p w14:paraId="14452C8C" w14:textId="5717852B" w:rsidR="005272E8" w:rsidRDefault="005272E8">
            <w:pPr>
              <w:rPr>
                <w:sz w:val="16"/>
                <w:szCs w:val="16"/>
              </w:rPr>
            </w:pPr>
            <w:r>
              <w:rPr>
                <w:sz w:val="16"/>
                <w:szCs w:val="16"/>
              </w:rPr>
              <w:t>A3 blad HC Britse Rijk (begrippen en gebeurtenissen koppelen)</w:t>
            </w:r>
          </w:p>
          <w:p w14:paraId="42D43B6D" w14:textId="62F8AB2C" w:rsidR="005272E8" w:rsidRDefault="005272E8">
            <w:pPr>
              <w:rPr>
                <w:sz w:val="16"/>
                <w:szCs w:val="16"/>
              </w:rPr>
            </w:pPr>
          </w:p>
          <w:p w14:paraId="78CBAA5F" w14:textId="07CD1656" w:rsidR="005272E8" w:rsidRDefault="005272E8">
            <w:pPr>
              <w:rPr>
                <w:sz w:val="16"/>
                <w:szCs w:val="16"/>
              </w:rPr>
            </w:pPr>
            <w:r>
              <w:rPr>
                <w:sz w:val="16"/>
                <w:szCs w:val="16"/>
              </w:rPr>
              <w:t>3</w:t>
            </w:r>
          </w:p>
          <w:p w14:paraId="61DE9CBC" w14:textId="60330704" w:rsidR="005272E8" w:rsidRDefault="005272E8">
            <w:pPr>
              <w:rPr>
                <w:sz w:val="16"/>
                <w:szCs w:val="16"/>
              </w:rPr>
            </w:pPr>
            <w:r>
              <w:rPr>
                <w:sz w:val="16"/>
                <w:szCs w:val="16"/>
              </w:rPr>
              <w:t>Examentraining en uitleg.</w:t>
            </w:r>
          </w:p>
          <w:p w14:paraId="523506B0" w14:textId="77777777" w:rsidR="00BA2752" w:rsidRDefault="0035201C">
            <w:pPr>
              <w:rPr>
                <w:sz w:val="16"/>
                <w:szCs w:val="16"/>
              </w:rPr>
            </w:pPr>
            <w:r>
              <w:rPr>
                <w:sz w:val="16"/>
                <w:szCs w:val="16"/>
              </w:rPr>
              <w:t xml:space="preserve">Reform Bill / </w:t>
            </w:r>
            <w:proofErr w:type="spellStart"/>
            <w:r>
              <w:rPr>
                <w:sz w:val="16"/>
                <w:szCs w:val="16"/>
              </w:rPr>
              <w:t>Factory</w:t>
            </w:r>
            <w:proofErr w:type="spellEnd"/>
            <w:r>
              <w:rPr>
                <w:sz w:val="16"/>
                <w:szCs w:val="16"/>
              </w:rPr>
              <w:t xml:space="preserve"> Act en doorgaande democratisering. </w:t>
            </w:r>
          </w:p>
          <w:p w14:paraId="000E261A" w14:textId="3B47FC0F" w:rsidR="0035201C" w:rsidRDefault="0035201C">
            <w:pPr>
              <w:rPr>
                <w:sz w:val="16"/>
                <w:szCs w:val="16"/>
              </w:rPr>
            </w:pPr>
            <w:r>
              <w:rPr>
                <w:sz w:val="16"/>
                <w:szCs w:val="16"/>
              </w:rPr>
              <w:t xml:space="preserve">Positie Robert Owen. </w:t>
            </w:r>
          </w:p>
          <w:p w14:paraId="22F8ADDB" w14:textId="66C6818F" w:rsidR="0035201C" w:rsidRPr="0035201C" w:rsidRDefault="0035201C">
            <w:pPr>
              <w:rPr>
                <w:color w:val="FF0000"/>
                <w:sz w:val="16"/>
                <w:szCs w:val="16"/>
              </w:rPr>
            </w:pPr>
            <w:r w:rsidRPr="0035201C">
              <w:rPr>
                <w:color w:val="FF0000"/>
                <w:sz w:val="16"/>
                <w:szCs w:val="16"/>
              </w:rPr>
              <w:t>Vaardigheid: verandering en continuïteit.</w:t>
            </w:r>
          </w:p>
          <w:p w14:paraId="4F8EEF47" w14:textId="712FA80B" w:rsidR="005272E8" w:rsidRPr="002D2820" w:rsidRDefault="005272E8">
            <w:pPr>
              <w:rPr>
                <w:sz w:val="16"/>
                <w:szCs w:val="16"/>
              </w:rPr>
            </w:pPr>
          </w:p>
        </w:tc>
        <w:tc>
          <w:tcPr>
            <w:tcW w:w="4248" w:type="dxa"/>
          </w:tcPr>
          <w:p w14:paraId="574E6767" w14:textId="77777777" w:rsidR="001E108F" w:rsidRDefault="001E108F">
            <w:pPr>
              <w:rPr>
                <w:color w:val="0070C0"/>
                <w:sz w:val="16"/>
                <w:szCs w:val="16"/>
              </w:rPr>
            </w:pPr>
          </w:p>
          <w:p w14:paraId="75E1AF9C" w14:textId="77777777" w:rsidR="00BA2752" w:rsidRDefault="00BA2752">
            <w:pPr>
              <w:rPr>
                <w:color w:val="0070C0"/>
                <w:sz w:val="16"/>
                <w:szCs w:val="16"/>
              </w:rPr>
            </w:pPr>
          </w:p>
          <w:p w14:paraId="6E1AE1AA" w14:textId="77777777" w:rsidR="00BA2752" w:rsidRDefault="00BA2752">
            <w:pPr>
              <w:rPr>
                <w:color w:val="0070C0"/>
                <w:sz w:val="16"/>
                <w:szCs w:val="16"/>
              </w:rPr>
            </w:pPr>
          </w:p>
          <w:p w14:paraId="1850297A" w14:textId="77777777" w:rsidR="00BA2752" w:rsidRDefault="00BA2752">
            <w:pPr>
              <w:rPr>
                <w:color w:val="0070C0"/>
                <w:sz w:val="16"/>
                <w:szCs w:val="16"/>
              </w:rPr>
            </w:pPr>
          </w:p>
          <w:p w14:paraId="5653E464" w14:textId="77777777" w:rsidR="00BA2752" w:rsidRDefault="00BA2752">
            <w:pPr>
              <w:rPr>
                <w:color w:val="0070C0"/>
                <w:sz w:val="16"/>
                <w:szCs w:val="16"/>
              </w:rPr>
            </w:pPr>
          </w:p>
          <w:p w14:paraId="6B6DBD92" w14:textId="77777777" w:rsidR="00BA2752" w:rsidRDefault="00BA2752">
            <w:pPr>
              <w:rPr>
                <w:color w:val="0070C0"/>
                <w:sz w:val="16"/>
                <w:szCs w:val="16"/>
              </w:rPr>
            </w:pPr>
          </w:p>
          <w:p w14:paraId="686543CE" w14:textId="77777777" w:rsidR="00BA2752" w:rsidRDefault="00BA2752">
            <w:pPr>
              <w:rPr>
                <w:color w:val="0070C0"/>
                <w:sz w:val="16"/>
                <w:szCs w:val="16"/>
              </w:rPr>
            </w:pPr>
          </w:p>
          <w:p w14:paraId="0FE73584" w14:textId="77777777" w:rsidR="0035201C" w:rsidRDefault="0035201C">
            <w:pPr>
              <w:rPr>
                <w:color w:val="0070C0"/>
                <w:sz w:val="16"/>
                <w:szCs w:val="16"/>
              </w:rPr>
            </w:pPr>
          </w:p>
          <w:p w14:paraId="33FCD036" w14:textId="77777777" w:rsidR="0035201C" w:rsidRDefault="0035201C">
            <w:pPr>
              <w:rPr>
                <w:color w:val="0070C0"/>
                <w:sz w:val="16"/>
                <w:szCs w:val="16"/>
              </w:rPr>
            </w:pPr>
          </w:p>
          <w:p w14:paraId="04CC777F" w14:textId="77777777" w:rsidR="0035201C" w:rsidRDefault="0035201C">
            <w:pPr>
              <w:rPr>
                <w:color w:val="0070C0"/>
                <w:sz w:val="16"/>
                <w:szCs w:val="16"/>
              </w:rPr>
            </w:pPr>
          </w:p>
          <w:p w14:paraId="3310E861" w14:textId="77777777" w:rsidR="0035201C" w:rsidRDefault="0035201C">
            <w:pPr>
              <w:rPr>
                <w:color w:val="0070C0"/>
                <w:sz w:val="16"/>
                <w:szCs w:val="16"/>
              </w:rPr>
            </w:pPr>
          </w:p>
          <w:p w14:paraId="78CB6910" w14:textId="77777777" w:rsidR="0035201C" w:rsidRDefault="0035201C">
            <w:pPr>
              <w:rPr>
                <w:color w:val="0070C0"/>
                <w:sz w:val="16"/>
                <w:szCs w:val="16"/>
              </w:rPr>
            </w:pPr>
            <w:r>
              <w:rPr>
                <w:color w:val="0070C0"/>
                <w:sz w:val="16"/>
                <w:szCs w:val="16"/>
              </w:rPr>
              <w:t xml:space="preserve">Oefening verandering en continuïteit </w:t>
            </w:r>
            <w:r w:rsidRPr="00DC410B">
              <w:rPr>
                <w:b/>
                <w:color w:val="0070C0"/>
                <w:sz w:val="16"/>
                <w:szCs w:val="16"/>
                <w:u w:val="single"/>
              </w:rPr>
              <w:t>HC punt.</w:t>
            </w:r>
          </w:p>
          <w:p w14:paraId="771B73A6" w14:textId="77777777" w:rsidR="0035201C" w:rsidRDefault="0035201C">
            <w:pPr>
              <w:rPr>
                <w:color w:val="0070C0"/>
                <w:sz w:val="16"/>
                <w:szCs w:val="16"/>
              </w:rPr>
            </w:pPr>
            <w:r>
              <w:rPr>
                <w:color w:val="0070C0"/>
                <w:sz w:val="16"/>
                <w:szCs w:val="16"/>
              </w:rPr>
              <w:t>Vragen Feniks online van hoofdvraag 3 heb je gemaakt.</w:t>
            </w:r>
          </w:p>
          <w:p w14:paraId="0C20FCA1" w14:textId="51E16FE8" w:rsidR="00DC410B" w:rsidRDefault="00DC410B">
            <w:pPr>
              <w:rPr>
                <w:i/>
                <w:color w:val="0070C0"/>
                <w:sz w:val="16"/>
                <w:szCs w:val="16"/>
              </w:rPr>
            </w:pPr>
            <w:r w:rsidRPr="00DC410B">
              <w:rPr>
                <w:i/>
                <w:color w:val="0070C0"/>
                <w:sz w:val="16"/>
                <w:szCs w:val="16"/>
              </w:rPr>
              <w:t xml:space="preserve">Niet </w:t>
            </w:r>
            <w:r w:rsidR="009F0CFB">
              <w:rPr>
                <w:i/>
                <w:color w:val="0070C0"/>
                <w:sz w:val="16"/>
                <w:szCs w:val="16"/>
              </w:rPr>
              <w:t xml:space="preserve">maken de </w:t>
            </w:r>
            <w:r w:rsidRPr="00DC410B">
              <w:rPr>
                <w:i/>
                <w:color w:val="0070C0"/>
                <w:sz w:val="16"/>
                <w:szCs w:val="16"/>
              </w:rPr>
              <w:t>vragen van actieve werkvormen en samenvatting.</w:t>
            </w:r>
          </w:p>
          <w:p w14:paraId="397E4F5C" w14:textId="6486380B" w:rsidR="00DC410B" w:rsidRPr="00DC410B" w:rsidRDefault="00DC410B">
            <w:pPr>
              <w:rPr>
                <w:i/>
                <w:color w:val="0070C0"/>
                <w:sz w:val="16"/>
                <w:szCs w:val="16"/>
              </w:rPr>
            </w:pPr>
          </w:p>
        </w:tc>
        <w:tc>
          <w:tcPr>
            <w:tcW w:w="1392" w:type="dxa"/>
          </w:tcPr>
          <w:p w14:paraId="3DB74AB9" w14:textId="77777777" w:rsidR="00DC3CE5" w:rsidRPr="00EA5BD4" w:rsidRDefault="00DC3CE5">
            <w:pPr>
              <w:rPr>
                <w:sz w:val="16"/>
                <w:szCs w:val="16"/>
              </w:rPr>
            </w:pPr>
          </w:p>
        </w:tc>
        <w:tc>
          <w:tcPr>
            <w:tcW w:w="1161" w:type="dxa"/>
          </w:tcPr>
          <w:p w14:paraId="3BBA6DEE" w14:textId="77777777" w:rsidR="00DC3CE5" w:rsidRPr="00EA5BD4" w:rsidRDefault="00DC3CE5">
            <w:pPr>
              <w:rPr>
                <w:sz w:val="16"/>
                <w:szCs w:val="16"/>
              </w:rPr>
            </w:pPr>
          </w:p>
        </w:tc>
      </w:tr>
      <w:tr w:rsidR="00DC3CE5" w14:paraId="77030AAC" w14:textId="77777777" w:rsidTr="00916B05">
        <w:tc>
          <w:tcPr>
            <w:tcW w:w="837" w:type="dxa"/>
          </w:tcPr>
          <w:p w14:paraId="077703B0" w14:textId="39326AEC" w:rsidR="00DC3CE5" w:rsidRPr="00022B56" w:rsidRDefault="00C77DAF">
            <w:pPr>
              <w:rPr>
                <w:sz w:val="16"/>
                <w:szCs w:val="16"/>
              </w:rPr>
            </w:pPr>
            <w:r>
              <w:rPr>
                <w:sz w:val="16"/>
                <w:szCs w:val="16"/>
              </w:rPr>
              <w:t>Week 10</w:t>
            </w:r>
          </w:p>
        </w:tc>
        <w:tc>
          <w:tcPr>
            <w:tcW w:w="6356" w:type="dxa"/>
          </w:tcPr>
          <w:p w14:paraId="3A7B852F" w14:textId="77777777" w:rsidR="00345AD4" w:rsidRPr="00337740" w:rsidRDefault="00345AD4" w:rsidP="00345AD4">
            <w:pPr>
              <w:rPr>
                <w:bCs/>
                <w:sz w:val="16"/>
                <w:szCs w:val="16"/>
              </w:rPr>
            </w:pPr>
            <w:r w:rsidRPr="00337740">
              <w:rPr>
                <w:bCs/>
                <w:sz w:val="16"/>
                <w:szCs w:val="16"/>
              </w:rPr>
              <w:t>1</w:t>
            </w:r>
          </w:p>
          <w:p w14:paraId="2FB120EF" w14:textId="69481E72" w:rsidR="00345AD4" w:rsidRPr="00337740" w:rsidRDefault="00337740" w:rsidP="00345AD4">
            <w:pPr>
              <w:rPr>
                <w:bCs/>
                <w:sz w:val="16"/>
                <w:szCs w:val="16"/>
              </w:rPr>
            </w:pPr>
            <w:r w:rsidRPr="00337740">
              <w:rPr>
                <w:bCs/>
                <w:sz w:val="16"/>
                <w:szCs w:val="16"/>
              </w:rPr>
              <w:t xml:space="preserve">Zelftoets en </w:t>
            </w:r>
            <w:r w:rsidRPr="00E577E7">
              <w:rPr>
                <w:bCs/>
                <w:color w:val="0070C0"/>
                <w:sz w:val="16"/>
                <w:szCs w:val="16"/>
              </w:rPr>
              <w:t>examentraining</w:t>
            </w:r>
            <w:r w:rsidRPr="00337740">
              <w:rPr>
                <w:bCs/>
                <w:sz w:val="16"/>
                <w:szCs w:val="16"/>
              </w:rPr>
              <w:t xml:space="preserve"> van HC Britse Rijk.</w:t>
            </w:r>
          </w:p>
          <w:p w14:paraId="394947E4" w14:textId="1C636AAA" w:rsidR="00345AD4" w:rsidRPr="00337740" w:rsidRDefault="00337740" w:rsidP="00345AD4">
            <w:pPr>
              <w:rPr>
                <w:bCs/>
                <w:sz w:val="16"/>
                <w:szCs w:val="16"/>
              </w:rPr>
            </w:pPr>
            <w:r w:rsidRPr="00337740">
              <w:rPr>
                <w:bCs/>
                <w:sz w:val="16"/>
                <w:szCs w:val="16"/>
              </w:rPr>
              <w:t>Leren HC Britse Rijk deel 1 (leerdoelen kun je beantwoorden)</w:t>
            </w:r>
          </w:p>
          <w:p w14:paraId="2CFFB860" w14:textId="7718F653" w:rsidR="00337740" w:rsidRDefault="00337740" w:rsidP="00345AD4">
            <w:pPr>
              <w:rPr>
                <w:bCs/>
                <w:sz w:val="16"/>
                <w:szCs w:val="16"/>
              </w:rPr>
            </w:pPr>
            <w:r w:rsidRPr="00337740">
              <w:rPr>
                <w:bCs/>
                <w:sz w:val="16"/>
                <w:szCs w:val="16"/>
              </w:rPr>
              <w:t xml:space="preserve">Begrippen en vragen gemaakt. </w:t>
            </w:r>
          </w:p>
          <w:p w14:paraId="672100D6" w14:textId="32827579" w:rsidR="009F0CFB" w:rsidRPr="00E577E7" w:rsidRDefault="009F0CFB" w:rsidP="00345AD4">
            <w:pPr>
              <w:rPr>
                <w:bCs/>
                <w:color w:val="0070C0"/>
                <w:sz w:val="16"/>
                <w:szCs w:val="16"/>
              </w:rPr>
            </w:pPr>
            <w:r w:rsidRPr="00E577E7">
              <w:rPr>
                <w:bCs/>
                <w:color w:val="0070C0"/>
                <w:sz w:val="16"/>
                <w:szCs w:val="16"/>
              </w:rPr>
              <w:t>Verandering en continuïteit.</w:t>
            </w:r>
          </w:p>
          <w:p w14:paraId="13AEB7CE" w14:textId="77777777" w:rsidR="00337740" w:rsidRPr="00E577E7" w:rsidRDefault="00337740" w:rsidP="00345AD4">
            <w:pPr>
              <w:rPr>
                <w:bCs/>
                <w:color w:val="0070C0"/>
                <w:sz w:val="16"/>
                <w:szCs w:val="16"/>
              </w:rPr>
            </w:pPr>
          </w:p>
          <w:p w14:paraId="4B57D237" w14:textId="77777777" w:rsidR="00345AD4" w:rsidRPr="00337740" w:rsidRDefault="00345AD4" w:rsidP="00345AD4">
            <w:pPr>
              <w:rPr>
                <w:bCs/>
                <w:sz w:val="16"/>
                <w:szCs w:val="16"/>
              </w:rPr>
            </w:pPr>
            <w:r w:rsidRPr="00337740">
              <w:rPr>
                <w:bCs/>
                <w:sz w:val="16"/>
                <w:szCs w:val="16"/>
              </w:rPr>
              <w:t>2</w:t>
            </w:r>
          </w:p>
          <w:p w14:paraId="03286066" w14:textId="1AF03F20" w:rsidR="00345AD4" w:rsidRDefault="00337740" w:rsidP="00345AD4">
            <w:pPr>
              <w:rPr>
                <w:bCs/>
                <w:sz w:val="16"/>
                <w:szCs w:val="16"/>
              </w:rPr>
            </w:pPr>
            <w:r>
              <w:rPr>
                <w:bCs/>
                <w:sz w:val="16"/>
                <w:szCs w:val="16"/>
              </w:rPr>
              <w:t>Leren HC Britse Rijk deel 2 (leerdoelen kun je beantwoorden)</w:t>
            </w:r>
          </w:p>
          <w:p w14:paraId="0DB28133" w14:textId="523C18E4" w:rsidR="00337740" w:rsidRDefault="00337740" w:rsidP="00345AD4">
            <w:pPr>
              <w:rPr>
                <w:bCs/>
                <w:sz w:val="16"/>
                <w:szCs w:val="16"/>
              </w:rPr>
            </w:pPr>
            <w:r>
              <w:rPr>
                <w:bCs/>
                <w:sz w:val="16"/>
                <w:szCs w:val="16"/>
              </w:rPr>
              <w:lastRenderedPageBreak/>
              <w:t>Begrippen en vragen gemaakt.</w:t>
            </w:r>
          </w:p>
          <w:p w14:paraId="4793C22B" w14:textId="0A8CD86C" w:rsidR="00C83ACF" w:rsidRPr="00337740" w:rsidRDefault="00C83ACF" w:rsidP="00345AD4">
            <w:pPr>
              <w:rPr>
                <w:bCs/>
                <w:sz w:val="16"/>
                <w:szCs w:val="16"/>
              </w:rPr>
            </w:pPr>
            <w:r>
              <w:rPr>
                <w:bCs/>
                <w:sz w:val="16"/>
                <w:szCs w:val="16"/>
              </w:rPr>
              <w:t xml:space="preserve">Opdracht 12 </w:t>
            </w:r>
            <w:proofErr w:type="gramStart"/>
            <w:r>
              <w:rPr>
                <w:bCs/>
                <w:sz w:val="16"/>
                <w:szCs w:val="16"/>
              </w:rPr>
              <w:t>samenvatting !</w:t>
            </w:r>
            <w:proofErr w:type="gramEnd"/>
          </w:p>
          <w:p w14:paraId="3F06E96B" w14:textId="77777777" w:rsidR="00345AD4" w:rsidRPr="00337740" w:rsidRDefault="00345AD4" w:rsidP="00345AD4">
            <w:pPr>
              <w:rPr>
                <w:bCs/>
                <w:sz w:val="16"/>
                <w:szCs w:val="16"/>
              </w:rPr>
            </w:pPr>
          </w:p>
          <w:p w14:paraId="073588D7" w14:textId="6693B94B" w:rsidR="00C77DAF" w:rsidRDefault="00345AD4" w:rsidP="00345AD4">
            <w:pPr>
              <w:rPr>
                <w:bCs/>
                <w:sz w:val="16"/>
                <w:szCs w:val="16"/>
              </w:rPr>
            </w:pPr>
            <w:r w:rsidRPr="00337740">
              <w:rPr>
                <w:bCs/>
                <w:sz w:val="16"/>
                <w:szCs w:val="16"/>
              </w:rPr>
              <w:t>3</w:t>
            </w:r>
          </w:p>
          <w:p w14:paraId="4C38639D" w14:textId="5CBE8DA6" w:rsidR="00337740" w:rsidRDefault="00337740" w:rsidP="00345AD4">
            <w:pPr>
              <w:rPr>
                <w:bCs/>
                <w:sz w:val="16"/>
                <w:szCs w:val="16"/>
              </w:rPr>
            </w:pPr>
            <w:r w:rsidRPr="00337740">
              <w:rPr>
                <w:bCs/>
                <w:sz w:val="16"/>
                <w:szCs w:val="16"/>
              </w:rPr>
              <w:t>Examentraining en uitleg.</w:t>
            </w:r>
          </w:p>
          <w:p w14:paraId="1B07C032" w14:textId="5305103B" w:rsidR="0035201C" w:rsidRPr="00337740" w:rsidRDefault="0035201C" w:rsidP="00345AD4">
            <w:pPr>
              <w:rPr>
                <w:bCs/>
                <w:sz w:val="16"/>
                <w:szCs w:val="16"/>
              </w:rPr>
            </w:pPr>
            <w:r w:rsidRPr="0035201C">
              <w:rPr>
                <w:bCs/>
                <w:color w:val="FF0000"/>
                <w:sz w:val="16"/>
                <w:szCs w:val="16"/>
              </w:rPr>
              <w:t xml:space="preserve">Vaardigheid: Betrouwbaarheid / representatief / bruikbaarheid. </w:t>
            </w:r>
          </w:p>
          <w:p w14:paraId="2BCF57DB" w14:textId="77777777" w:rsidR="00C77DAF" w:rsidRPr="00337740" w:rsidRDefault="00C77DAF" w:rsidP="004D1661">
            <w:pPr>
              <w:rPr>
                <w:bCs/>
                <w:color w:val="FF0000"/>
                <w:sz w:val="16"/>
                <w:szCs w:val="16"/>
              </w:rPr>
            </w:pPr>
          </w:p>
          <w:p w14:paraId="4C6A256E" w14:textId="77777777" w:rsidR="00C77DAF" w:rsidRPr="00337740" w:rsidRDefault="00C77DAF" w:rsidP="004D1661">
            <w:pPr>
              <w:rPr>
                <w:bCs/>
                <w:color w:val="FF0000"/>
                <w:sz w:val="16"/>
                <w:szCs w:val="16"/>
              </w:rPr>
            </w:pPr>
          </w:p>
          <w:p w14:paraId="1F2AC1A2" w14:textId="77777777" w:rsidR="00C77DAF" w:rsidRPr="00337740" w:rsidRDefault="00C77DAF" w:rsidP="004D1661">
            <w:pPr>
              <w:rPr>
                <w:bCs/>
                <w:color w:val="FF0000"/>
                <w:sz w:val="16"/>
                <w:szCs w:val="16"/>
              </w:rPr>
            </w:pPr>
          </w:p>
        </w:tc>
        <w:tc>
          <w:tcPr>
            <w:tcW w:w="4248" w:type="dxa"/>
          </w:tcPr>
          <w:p w14:paraId="65800DEF" w14:textId="07FE695A" w:rsidR="0035201C" w:rsidRDefault="0035201C">
            <w:pPr>
              <w:rPr>
                <w:color w:val="0070C0"/>
                <w:sz w:val="16"/>
                <w:szCs w:val="16"/>
              </w:rPr>
            </w:pPr>
            <w:r>
              <w:rPr>
                <w:color w:val="0070C0"/>
                <w:sz w:val="16"/>
                <w:szCs w:val="16"/>
              </w:rPr>
              <w:lastRenderedPageBreak/>
              <w:t xml:space="preserve">Op papier inleveren voor </w:t>
            </w:r>
            <w:r w:rsidRPr="00DC410B">
              <w:rPr>
                <w:b/>
                <w:color w:val="0070C0"/>
                <w:sz w:val="16"/>
                <w:szCs w:val="16"/>
                <w:u w:val="single"/>
              </w:rPr>
              <w:t>HC punt</w:t>
            </w:r>
            <w:r w:rsidR="009F0CFB">
              <w:rPr>
                <w:color w:val="0070C0"/>
                <w:sz w:val="16"/>
                <w:szCs w:val="16"/>
              </w:rPr>
              <w:t xml:space="preserve"> (antwoorden examentraining vraag 1 t/m 6 pagina 240 en 241.</w:t>
            </w:r>
          </w:p>
          <w:p w14:paraId="461C6295" w14:textId="77777777" w:rsidR="009F0CFB" w:rsidRDefault="009F0CFB">
            <w:pPr>
              <w:rPr>
                <w:color w:val="0070C0"/>
                <w:sz w:val="16"/>
                <w:szCs w:val="16"/>
              </w:rPr>
            </w:pPr>
          </w:p>
          <w:p w14:paraId="7CA382E8" w14:textId="16313503" w:rsidR="0035201C" w:rsidRDefault="0035201C">
            <w:pPr>
              <w:rPr>
                <w:color w:val="0070C0"/>
                <w:sz w:val="16"/>
                <w:szCs w:val="16"/>
              </w:rPr>
            </w:pPr>
            <w:r>
              <w:rPr>
                <w:color w:val="0070C0"/>
                <w:sz w:val="16"/>
                <w:szCs w:val="16"/>
              </w:rPr>
              <w:t>Check met antwoorden model.</w:t>
            </w:r>
          </w:p>
          <w:p w14:paraId="49FED382" w14:textId="77777777" w:rsidR="009F0CFB" w:rsidRDefault="009F0CFB">
            <w:pPr>
              <w:rPr>
                <w:color w:val="0070C0"/>
                <w:sz w:val="16"/>
                <w:szCs w:val="16"/>
              </w:rPr>
            </w:pPr>
          </w:p>
          <w:p w14:paraId="27E1EC81" w14:textId="508F0606" w:rsidR="0035201C" w:rsidRDefault="009F0CFB">
            <w:pPr>
              <w:rPr>
                <w:color w:val="0070C0"/>
                <w:sz w:val="16"/>
                <w:szCs w:val="16"/>
              </w:rPr>
            </w:pPr>
            <w:r>
              <w:rPr>
                <w:color w:val="0070C0"/>
                <w:sz w:val="16"/>
                <w:szCs w:val="16"/>
              </w:rPr>
              <w:t xml:space="preserve">Maken opdracht 13 van 1.3 </w:t>
            </w:r>
          </w:p>
          <w:p w14:paraId="213ACBD6" w14:textId="77777777" w:rsidR="0035201C" w:rsidRDefault="0035201C">
            <w:pPr>
              <w:rPr>
                <w:color w:val="0070C0"/>
                <w:sz w:val="16"/>
                <w:szCs w:val="16"/>
              </w:rPr>
            </w:pPr>
          </w:p>
          <w:p w14:paraId="7C307656" w14:textId="77777777" w:rsidR="0035201C" w:rsidRDefault="0035201C">
            <w:pPr>
              <w:rPr>
                <w:color w:val="0070C0"/>
                <w:sz w:val="16"/>
                <w:szCs w:val="16"/>
              </w:rPr>
            </w:pPr>
          </w:p>
          <w:p w14:paraId="78FA7126" w14:textId="77777777" w:rsidR="00DC410B" w:rsidRDefault="00DC410B">
            <w:pPr>
              <w:rPr>
                <w:b/>
                <w:color w:val="0070C0"/>
                <w:sz w:val="16"/>
                <w:szCs w:val="16"/>
                <w:u w:val="single"/>
              </w:rPr>
            </w:pPr>
            <w:r>
              <w:rPr>
                <w:color w:val="0070C0"/>
                <w:sz w:val="16"/>
                <w:szCs w:val="16"/>
              </w:rPr>
              <w:lastRenderedPageBreak/>
              <w:t xml:space="preserve">A3 blad oorzaak en gevolg inleveren. </w:t>
            </w:r>
            <w:r w:rsidRPr="00DC410B">
              <w:rPr>
                <w:b/>
                <w:color w:val="0070C0"/>
                <w:sz w:val="16"/>
                <w:szCs w:val="16"/>
                <w:u w:val="single"/>
              </w:rPr>
              <w:t>HC punt.</w:t>
            </w:r>
          </w:p>
          <w:p w14:paraId="585750D2" w14:textId="77777777" w:rsidR="00DC410B" w:rsidRDefault="00DC410B">
            <w:pPr>
              <w:rPr>
                <w:b/>
                <w:color w:val="0070C0"/>
                <w:sz w:val="16"/>
                <w:szCs w:val="16"/>
                <w:u w:val="single"/>
              </w:rPr>
            </w:pPr>
            <w:r>
              <w:rPr>
                <w:b/>
                <w:color w:val="0070C0"/>
                <w:sz w:val="16"/>
                <w:szCs w:val="16"/>
                <w:u w:val="single"/>
              </w:rPr>
              <w:t>Zie classroom.</w:t>
            </w:r>
          </w:p>
          <w:p w14:paraId="28C45ADD" w14:textId="77777777" w:rsidR="00C83ACF" w:rsidRDefault="00C83ACF">
            <w:pPr>
              <w:rPr>
                <w:b/>
                <w:color w:val="0070C0"/>
                <w:sz w:val="16"/>
                <w:szCs w:val="16"/>
                <w:u w:val="single"/>
              </w:rPr>
            </w:pPr>
          </w:p>
          <w:p w14:paraId="55D217D8" w14:textId="41B122AC" w:rsidR="00C83ACF" w:rsidRPr="00C83ACF" w:rsidRDefault="00C83ACF">
            <w:pPr>
              <w:rPr>
                <w:b/>
                <w:color w:val="0070C0"/>
                <w:sz w:val="16"/>
                <w:szCs w:val="16"/>
                <w:u w:val="single"/>
              </w:rPr>
            </w:pPr>
            <w:r>
              <w:rPr>
                <w:color w:val="0070C0"/>
                <w:sz w:val="16"/>
                <w:szCs w:val="16"/>
              </w:rPr>
              <w:t>Opdracht 12 Samenvatting</w:t>
            </w:r>
            <w:r w:rsidR="009F0CFB">
              <w:rPr>
                <w:color w:val="0070C0"/>
                <w:sz w:val="16"/>
                <w:szCs w:val="16"/>
              </w:rPr>
              <w:t xml:space="preserve"> pagina 237</w:t>
            </w:r>
            <w:r>
              <w:rPr>
                <w:color w:val="0070C0"/>
                <w:sz w:val="16"/>
                <w:szCs w:val="16"/>
              </w:rPr>
              <w:t xml:space="preserve"> (zie format classroom) inleveren.</w:t>
            </w:r>
            <w:r w:rsidR="009F0CFB">
              <w:rPr>
                <w:color w:val="0070C0"/>
                <w:sz w:val="16"/>
                <w:szCs w:val="16"/>
              </w:rPr>
              <w:t xml:space="preserve"> </w:t>
            </w:r>
            <w:r w:rsidRPr="00C83ACF">
              <w:rPr>
                <w:b/>
                <w:color w:val="0070C0"/>
                <w:sz w:val="16"/>
                <w:szCs w:val="16"/>
                <w:u w:val="single"/>
              </w:rPr>
              <w:t>HC punt.</w:t>
            </w:r>
            <w:bookmarkStart w:id="0" w:name="_GoBack"/>
            <w:bookmarkEnd w:id="0"/>
          </w:p>
          <w:p w14:paraId="438BE6FE" w14:textId="77777777" w:rsidR="00C83ACF" w:rsidRDefault="00C83ACF">
            <w:pPr>
              <w:rPr>
                <w:color w:val="0070C0"/>
                <w:sz w:val="16"/>
                <w:szCs w:val="16"/>
              </w:rPr>
            </w:pPr>
          </w:p>
          <w:p w14:paraId="199E619A" w14:textId="77777777" w:rsidR="009F0CFB" w:rsidRDefault="009F0CFB">
            <w:pPr>
              <w:rPr>
                <w:color w:val="0070C0"/>
                <w:sz w:val="16"/>
                <w:szCs w:val="16"/>
              </w:rPr>
            </w:pPr>
            <w:r>
              <w:rPr>
                <w:color w:val="0070C0"/>
                <w:sz w:val="16"/>
                <w:szCs w:val="16"/>
              </w:rPr>
              <w:t>Vragen van 1.3 in Feniks online zijn gemaakt!</w:t>
            </w:r>
          </w:p>
          <w:p w14:paraId="46532111" w14:textId="6C12FF2C" w:rsidR="00736013" w:rsidRPr="00736013" w:rsidRDefault="00736013">
            <w:pPr>
              <w:rPr>
                <w:b/>
                <w:color w:val="0070C0"/>
                <w:sz w:val="16"/>
                <w:szCs w:val="16"/>
                <w:u w:val="single"/>
              </w:rPr>
            </w:pPr>
            <w:r w:rsidRPr="00736013">
              <w:rPr>
                <w:b/>
                <w:color w:val="0070C0"/>
                <w:sz w:val="16"/>
                <w:szCs w:val="16"/>
                <w:u w:val="single"/>
              </w:rPr>
              <w:t>Samenvatting HC Britse rijk (AHD opdracht)</w:t>
            </w:r>
          </w:p>
        </w:tc>
        <w:tc>
          <w:tcPr>
            <w:tcW w:w="1392" w:type="dxa"/>
          </w:tcPr>
          <w:p w14:paraId="7E28725F" w14:textId="77777777" w:rsidR="00DC3CE5" w:rsidRPr="00234ADD" w:rsidRDefault="00DC3CE5">
            <w:pPr>
              <w:rPr>
                <w:sz w:val="16"/>
                <w:szCs w:val="16"/>
              </w:rPr>
            </w:pPr>
          </w:p>
        </w:tc>
        <w:tc>
          <w:tcPr>
            <w:tcW w:w="1161" w:type="dxa"/>
          </w:tcPr>
          <w:p w14:paraId="70B8A79C" w14:textId="77777777" w:rsidR="00DC3CE5" w:rsidRPr="00234ADD" w:rsidRDefault="00DC3CE5">
            <w:pPr>
              <w:rPr>
                <w:sz w:val="16"/>
                <w:szCs w:val="16"/>
              </w:rPr>
            </w:pPr>
          </w:p>
        </w:tc>
      </w:tr>
      <w:tr w:rsidR="00DC3CE5" w14:paraId="46E217D5" w14:textId="77777777" w:rsidTr="00916B05">
        <w:tc>
          <w:tcPr>
            <w:tcW w:w="837" w:type="dxa"/>
            <w:shd w:val="clear" w:color="auto" w:fill="FFFFFF" w:themeFill="background1"/>
          </w:tcPr>
          <w:p w14:paraId="4ABD6431" w14:textId="77E9AFA1" w:rsidR="00DC3CE5" w:rsidRPr="00022B56" w:rsidRDefault="00C77DAF">
            <w:pPr>
              <w:rPr>
                <w:sz w:val="16"/>
                <w:szCs w:val="16"/>
              </w:rPr>
            </w:pPr>
            <w:r>
              <w:rPr>
                <w:sz w:val="16"/>
                <w:szCs w:val="16"/>
              </w:rPr>
              <w:t>Week 11</w:t>
            </w:r>
          </w:p>
        </w:tc>
        <w:tc>
          <w:tcPr>
            <w:tcW w:w="6356" w:type="dxa"/>
            <w:shd w:val="clear" w:color="auto" w:fill="FFFFFF" w:themeFill="background1"/>
          </w:tcPr>
          <w:p w14:paraId="5EB98171" w14:textId="77777777" w:rsidR="00DC3CE5" w:rsidRPr="009E68FF" w:rsidRDefault="00DC3CE5">
            <w:pPr>
              <w:rPr>
                <w:bCs/>
                <w:sz w:val="16"/>
                <w:szCs w:val="16"/>
              </w:rPr>
            </w:pPr>
          </w:p>
          <w:p w14:paraId="0DA7BD7F" w14:textId="77777777" w:rsidR="00345AD4" w:rsidRPr="009E68FF" w:rsidRDefault="00345AD4" w:rsidP="00345AD4">
            <w:pPr>
              <w:rPr>
                <w:bCs/>
                <w:sz w:val="16"/>
                <w:szCs w:val="16"/>
              </w:rPr>
            </w:pPr>
            <w:r w:rsidRPr="009E68FF">
              <w:rPr>
                <w:bCs/>
                <w:sz w:val="16"/>
                <w:szCs w:val="16"/>
              </w:rPr>
              <w:t>1</w:t>
            </w:r>
          </w:p>
          <w:p w14:paraId="771D64C2" w14:textId="01710E89" w:rsidR="00345AD4" w:rsidRPr="009E68FF" w:rsidRDefault="00DC410B" w:rsidP="00345AD4">
            <w:pPr>
              <w:rPr>
                <w:bCs/>
                <w:sz w:val="16"/>
                <w:szCs w:val="16"/>
              </w:rPr>
            </w:pPr>
            <w:r>
              <w:rPr>
                <w:bCs/>
                <w:sz w:val="16"/>
                <w:szCs w:val="16"/>
              </w:rPr>
              <w:t>HC Duitsland 1</w:t>
            </w:r>
            <w:r w:rsidRPr="00DC410B">
              <w:rPr>
                <w:bCs/>
                <w:sz w:val="16"/>
                <w:szCs w:val="16"/>
                <w:vertAlign w:val="superscript"/>
              </w:rPr>
              <w:t>e</w:t>
            </w:r>
            <w:r>
              <w:rPr>
                <w:bCs/>
                <w:sz w:val="16"/>
                <w:szCs w:val="16"/>
              </w:rPr>
              <w:t xml:space="preserve"> hoofdvraag </w:t>
            </w:r>
          </w:p>
          <w:p w14:paraId="3DAF6C73" w14:textId="1C2FE801" w:rsidR="00345AD4" w:rsidRDefault="00736013" w:rsidP="00345AD4">
            <w:pPr>
              <w:rPr>
                <w:bCs/>
                <w:sz w:val="16"/>
                <w:szCs w:val="16"/>
              </w:rPr>
            </w:pPr>
            <w:r>
              <w:rPr>
                <w:bCs/>
                <w:sz w:val="16"/>
                <w:szCs w:val="16"/>
              </w:rPr>
              <w:t>Bestudeer en lees 2.1 Kun je op de leerdoelen een antwoord geven?</w:t>
            </w:r>
          </w:p>
          <w:p w14:paraId="7A3D493F" w14:textId="65DADE7C" w:rsidR="00736013" w:rsidRPr="009E68FF" w:rsidRDefault="00736013" w:rsidP="00345AD4">
            <w:pPr>
              <w:rPr>
                <w:bCs/>
                <w:sz w:val="16"/>
                <w:szCs w:val="16"/>
              </w:rPr>
            </w:pPr>
            <w:r>
              <w:rPr>
                <w:bCs/>
                <w:sz w:val="16"/>
                <w:szCs w:val="16"/>
              </w:rPr>
              <w:t>Maak de vragen.</w:t>
            </w:r>
          </w:p>
          <w:p w14:paraId="18962034" w14:textId="77777777" w:rsidR="00736013" w:rsidRDefault="00736013" w:rsidP="00345AD4">
            <w:pPr>
              <w:rPr>
                <w:bCs/>
                <w:sz w:val="16"/>
                <w:szCs w:val="16"/>
              </w:rPr>
            </w:pPr>
          </w:p>
          <w:p w14:paraId="0DE048EE" w14:textId="77777777" w:rsidR="00345AD4" w:rsidRPr="009E68FF" w:rsidRDefault="00345AD4" w:rsidP="00345AD4">
            <w:pPr>
              <w:rPr>
                <w:bCs/>
                <w:sz w:val="16"/>
                <w:szCs w:val="16"/>
              </w:rPr>
            </w:pPr>
            <w:r w:rsidRPr="009E68FF">
              <w:rPr>
                <w:bCs/>
                <w:sz w:val="16"/>
                <w:szCs w:val="16"/>
              </w:rPr>
              <w:t>2</w:t>
            </w:r>
          </w:p>
          <w:p w14:paraId="705A7B12" w14:textId="2466A5A7" w:rsidR="00345AD4" w:rsidRDefault="005272E8" w:rsidP="00345AD4">
            <w:pPr>
              <w:rPr>
                <w:bCs/>
                <w:color w:val="FF0000"/>
                <w:sz w:val="32"/>
                <w:szCs w:val="32"/>
              </w:rPr>
            </w:pPr>
            <w:r w:rsidRPr="0035201C">
              <w:rPr>
                <w:bCs/>
                <w:color w:val="FF0000"/>
                <w:sz w:val="32"/>
                <w:szCs w:val="32"/>
              </w:rPr>
              <w:t>Tussentoets over HC Britse Rijk.</w:t>
            </w:r>
          </w:p>
          <w:p w14:paraId="6DB317B5" w14:textId="05DFEABF" w:rsidR="00C91C78" w:rsidRPr="00736013" w:rsidRDefault="00736013" w:rsidP="00345AD4">
            <w:pPr>
              <w:rPr>
                <w:bCs/>
                <w:color w:val="FF0000"/>
                <w:sz w:val="24"/>
                <w:szCs w:val="24"/>
              </w:rPr>
            </w:pPr>
            <w:r>
              <w:rPr>
                <w:bCs/>
                <w:color w:val="FF0000"/>
                <w:sz w:val="24"/>
                <w:szCs w:val="24"/>
              </w:rPr>
              <w:t>Begrippen, KA en tekst van 1.1 t/m 1.3.</w:t>
            </w:r>
          </w:p>
          <w:p w14:paraId="09F7EC3E" w14:textId="77777777" w:rsidR="00C77DAF" w:rsidRPr="009E68FF" w:rsidRDefault="00345AD4" w:rsidP="00345AD4">
            <w:pPr>
              <w:rPr>
                <w:bCs/>
                <w:sz w:val="16"/>
                <w:szCs w:val="16"/>
              </w:rPr>
            </w:pPr>
            <w:r w:rsidRPr="009E68FF">
              <w:rPr>
                <w:bCs/>
                <w:sz w:val="16"/>
                <w:szCs w:val="16"/>
              </w:rPr>
              <w:t>3</w:t>
            </w:r>
          </w:p>
          <w:p w14:paraId="072ECBC3" w14:textId="7188BE19" w:rsidR="00C77DAF" w:rsidRDefault="00DC410B">
            <w:pPr>
              <w:rPr>
                <w:bCs/>
                <w:sz w:val="16"/>
                <w:szCs w:val="16"/>
              </w:rPr>
            </w:pPr>
            <w:r>
              <w:rPr>
                <w:bCs/>
                <w:sz w:val="16"/>
                <w:szCs w:val="16"/>
              </w:rPr>
              <w:t>HC Duitsland 1</w:t>
            </w:r>
            <w:r w:rsidRPr="00DC410B">
              <w:rPr>
                <w:bCs/>
                <w:sz w:val="16"/>
                <w:szCs w:val="16"/>
                <w:vertAlign w:val="superscript"/>
              </w:rPr>
              <w:t>e</w:t>
            </w:r>
            <w:r>
              <w:rPr>
                <w:bCs/>
                <w:sz w:val="16"/>
                <w:szCs w:val="16"/>
              </w:rPr>
              <w:t xml:space="preserve"> hoofdvraag.</w:t>
            </w:r>
          </w:p>
          <w:p w14:paraId="74E43A6A" w14:textId="72A1DC5B" w:rsidR="00736013" w:rsidRDefault="00736013">
            <w:pPr>
              <w:rPr>
                <w:bCs/>
                <w:sz w:val="16"/>
                <w:szCs w:val="16"/>
              </w:rPr>
            </w:pPr>
            <w:r>
              <w:rPr>
                <w:bCs/>
                <w:sz w:val="16"/>
                <w:szCs w:val="16"/>
              </w:rPr>
              <w:t>Bestudeer en lees 2.1 kun je op de leerdoelen een antwoord geven?</w:t>
            </w:r>
          </w:p>
          <w:p w14:paraId="525E269C" w14:textId="00FBFF99" w:rsidR="00736013" w:rsidRPr="009E68FF" w:rsidRDefault="00736013">
            <w:pPr>
              <w:rPr>
                <w:bCs/>
                <w:sz w:val="16"/>
                <w:szCs w:val="16"/>
              </w:rPr>
            </w:pPr>
            <w:r>
              <w:rPr>
                <w:bCs/>
                <w:sz w:val="16"/>
                <w:szCs w:val="16"/>
              </w:rPr>
              <w:t>Maak de vragen.</w:t>
            </w:r>
          </w:p>
          <w:p w14:paraId="294BA506" w14:textId="77777777" w:rsidR="00C77DAF" w:rsidRPr="009E68FF" w:rsidRDefault="00C77DAF">
            <w:pPr>
              <w:rPr>
                <w:bCs/>
                <w:sz w:val="16"/>
                <w:szCs w:val="16"/>
              </w:rPr>
            </w:pPr>
          </w:p>
        </w:tc>
        <w:tc>
          <w:tcPr>
            <w:tcW w:w="4248" w:type="dxa"/>
          </w:tcPr>
          <w:p w14:paraId="611D34F9" w14:textId="77777777" w:rsidR="001E108F" w:rsidRDefault="00C91C78">
            <w:pPr>
              <w:rPr>
                <w:color w:val="0070C0"/>
                <w:sz w:val="16"/>
                <w:szCs w:val="16"/>
              </w:rPr>
            </w:pPr>
            <w:r>
              <w:rPr>
                <w:color w:val="0070C0"/>
                <w:sz w:val="16"/>
                <w:szCs w:val="16"/>
              </w:rPr>
              <w:t>Vragen Feniks online van 2.1 zijn gemaakt.</w:t>
            </w:r>
          </w:p>
          <w:p w14:paraId="0C3AF020" w14:textId="77777777" w:rsidR="00C91C78" w:rsidRDefault="00C91C78">
            <w:pPr>
              <w:rPr>
                <w:color w:val="0070C0"/>
                <w:sz w:val="16"/>
                <w:szCs w:val="16"/>
              </w:rPr>
            </w:pPr>
          </w:p>
          <w:p w14:paraId="4C1ABF96" w14:textId="4034A77E" w:rsidR="00C91C78" w:rsidRDefault="00C91C78">
            <w:pPr>
              <w:rPr>
                <w:color w:val="0070C0"/>
                <w:sz w:val="16"/>
                <w:szCs w:val="16"/>
              </w:rPr>
            </w:pPr>
            <w:r>
              <w:rPr>
                <w:color w:val="0070C0"/>
                <w:sz w:val="16"/>
                <w:szCs w:val="16"/>
              </w:rPr>
              <w:t>In de les zelf: opdracht 11, 14, 16 en 17 van 2.1</w:t>
            </w:r>
          </w:p>
          <w:p w14:paraId="3F0A63C4" w14:textId="77777777" w:rsidR="00C91C78" w:rsidRDefault="00C91C78">
            <w:pPr>
              <w:rPr>
                <w:color w:val="0070C0"/>
                <w:sz w:val="16"/>
                <w:szCs w:val="16"/>
              </w:rPr>
            </w:pPr>
          </w:p>
          <w:p w14:paraId="44704F4C" w14:textId="77777777" w:rsidR="00C91C78" w:rsidRDefault="00C91C78">
            <w:pPr>
              <w:rPr>
                <w:color w:val="0070C0"/>
                <w:sz w:val="16"/>
                <w:szCs w:val="16"/>
              </w:rPr>
            </w:pPr>
          </w:p>
          <w:p w14:paraId="239EFCF7" w14:textId="77777777" w:rsidR="00C91C78" w:rsidRDefault="00C91C78">
            <w:pPr>
              <w:rPr>
                <w:color w:val="0070C0"/>
                <w:sz w:val="16"/>
                <w:szCs w:val="16"/>
              </w:rPr>
            </w:pPr>
          </w:p>
          <w:p w14:paraId="255B47DB" w14:textId="39E051E9" w:rsidR="00C91C78" w:rsidRPr="00736013" w:rsidRDefault="00C91C78">
            <w:pPr>
              <w:rPr>
                <w:b/>
                <w:color w:val="0070C0"/>
                <w:sz w:val="16"/>
                <w:szCs w:val="16"/>
                <w:u w:val="single"/>
              </w:rPr>
            </w:pPr>
            <w:r w:rsidRPr="00736013">
              <w:rPr>
                <w:b/>
                <w:color w:val="0070C0"/>
                <w:sz w:val="16"/>
                <w:szCs w:val="16"/>
                <w:u w:val="single"/>
              </w:rPr>
              <w:t>Tussentoets HC Britse Rijk.</w:t>
            </w:r>
          </w:p>
          <w:p w14:paraId="56069EF6" w14:textId="77777777" w:rsidR="00C91C78" w:rsidRPr="00A92A37" w:rsidRDefault="00C91C78">
            <w:pPr>
              <w:rPr>
                <w:color w:val="0070C0"/>
                <w:sz w:val="16"/>
                <w:szCs w:val="16"/>
              </w:rPr>
            </w:pPr>
          </w:p>
        </w:tc>
        <w:tc>
          <w:tcPr>
            <w:tcW w:w="1392" w:type="dxa"/>
          </w:tcPr>
          <w:p w14:paraId="570D1DA8" w14:textId="77777777" w:rsidR="00DC3CE5" w:rsidRPr="00234ADD" w:rsidRDefault="00DC3CE5">
            <w:pPr>
              <w:rPr>
                <w:sz w:val="16"/>
                <w:szCs w:val="16"/>
              </w:rPr>
            </w:pPr>
          </w:p>
        </w:tc>
        <w:tc>
          <w:tcPr>
            <w:tcW w:w="1161" w:type="dxa"/>
          </w:tcPr>
          <w:p w14:paraId="2D378B27" w14:textId="77777777" w:rsidR="00DC3CE5" w:rsidRPr="00234ADD" w:rsidRDefault="00DC3CE5">
            <w:pPr>
              <w:rPr>
                <w:sz w:val="16"/>
                <w:szCs w:val="16"/>
              </w:rPr>
            </w:pPr>
          </w:p>
        </w:tc>
      </w:tr>
      <w:tr w:rsidR="00DC3CE5" w14:paraId="4E594F09" w14:textId="77777777" w:rsidTr="00916B05">
        <w:tc>
          <w:tcPr>
            <w:tcW w:w="837" w:type="dxa"/>
          </w:tcPr>
          <w:p w14:paraId="6AB916DA" w14:textId="0CA22BA0" w:rsidR="00DC3CE5" w:rsidRPr="00C77DAF" w:rsidRDefault="00C77DAF">
            <w:pPr>
              <w:rPr>
                <w:sz w:val="16"/>
                <w:szCs w:val="16"/>
              </w:rPr>
            </w:pPr>
            <w:r>
              <w:rPr>
                <w:sz w:val="16"/>
                <w:szCs w:val="16"/>
              </w:rPr>
              <w:t>Week 12</w:t>
            </w:r>
          </w:p>
        </w:tc>
        <w:tc>
          <w:tcPr>
            <w:tcW w:w="6356" w:type="dxa"/>
          </w:tcPr>
          <w:p w14:paraId="59AE862E" w14:textId="77777777" w:rsidR="00345AD4" w:rsidRPr="009E68FF" w:rsidRDefault="00345AD4" w:rsidP="00345AD4">
            <w:pPr>
              <w:rPr>
                <w:bCs/>
                <w:sz w:val="16"/>
                <w:szCs w:val="16"/>
              </w:rPr>
            </w:pPr>
            <w:r w:rsidRPr="009E68FF">
              <w:rPr>
                <w:bCs/>
                <w:sz w:val="16"/>
                <w:szCs w:val="16"/>
              </w:rPr>
              <w:t>1</w:t>
            </w:r>
          </w:p>
          <w:p w14:paraId="1EDB735A" w14:textId="39C966AA" w:rsidR="00345AD4" w:rsidRDefault="009E68FF" w:rsidP="00345AD4">
            <w:pPr>
              <w:rPr>
                <w:bCs/>
                <w:sz w:val="16"/>
                <w:szCs w:val="16"/>
              </w:rPr>
            </w:pPr>
            <w:r w:rsidRPr="009E68FF">
              <w:rPr>
                <w:bCs/>
                <w:sz w:val="16"/>
                <w:szCs w:val="16"/>
              </w:rPr>
              <w:t xml:space="preserve">HC </w:t>
            </w:r>
            <w:r w:rsidR="00DC410B">
              <w:rPr>
                <w:bCs/>
                <w:sz w:val="16"/>
                <w:szCs w:val="16"/>
              </w:rPr>
              <w:t>Duitsland 2</w:t>
            </w:r>
            <w:r w:rsidR="00DC410B" w:rsidRPr="00DC410B">
              <w:rPr>
                <w:bCs/>
                <w:sz w:val="16"/>
                <w:szCs w:val="16"/>
                <w:vertAlign w:val="superscript"/>
              </w:rPr>
              <w:t>e</w:t>
            </w:r>
            <w:r w:rsidR="00DC410B">
              <w:rPr>
                <w:bCs/>
                <w:sz w:val="16"/>
                <w:szCs w:val="16"/>
              </w:rPr>
              <w:t xml:space="preserve"> hoofdvraag.</w:t>
            </w:r>
          </w:p>
          <w:p w14:paraId="7E74603F" w14:textId="547802C7" w:rsidR="00DC410B" w:rsidRPr="009E68FF" w:rsidRDefault="00736013" w:rsidP="00345AD4">
            <w:pPr>
              <w:rPr>
                <w:bCs/>
                <w:sz w:val="16"/>
                <w:szCs w:val="16"/>
              </w:rPr>
            </w:pPr>
            <w:r>
              <w:rPr>
                <w:bCs/>
                <w:sz w:val="16"/>
                <w:szCs w:val="16"/>
              </w:rPr>
              <w:t>Bestudeer en lees 2.2 kun je op de leerdoelen een antwoord geven?</w:t>
            </w:r>
          </w:p>
          <w:p w14:paraId="1B0F7A11" w14:textId="5E894AA6" w:rsidR="00736013" w:rsidRDefault="00736013" w:rsidP="00345AD4">
            <w:pPr>
              <w:rPr>
                <w:bCs/>
                <w:sz w:val="16"/>
                <w:szCs w:val="16"/>
              </w:rPr>
            </w:pPr>
            <w:r>
              <w:rPr>
                <w:bCs/>
                <w:sz w:val="16"/>
                <w:szCs w:val="16"/>
              </w:rPr>
              <w:t>Maak de vragen.</w:t>
            </w:r>
          </w:p>
          <w:p w14:paraId="3BCA95A0" w14:textId="77777777" w:rsidR="00736013" w:rsidRDefault="00736013" w:rsidP="00345AD4">
            <w:pPr>
              <w:rPr>
                <w:bCs/>
                <w:sz w:val="16"/>
                <w:szCs w:val="16"/>
              </w:rPr>
            </w:pPr>
          </w:p>
          <w:p w14:paraId="63E4FB4A" w14:textId="77777777" w:rsidR="00345AD4" w:rsidRPr="009E68FF" w:rsidRDefault="00345AD4" w:rsidP="00345AD4">
            <w:pPr>
              <w:rPr>
                <w:bCs/>
                <w:sz w:val="16"/>
                <w:szCs w:val="16"/>
              </w:rPr>
            </w:pPr>
            <w:r w:rsidRPr="009E68FF">
              <w:rPr>
                <w:bCs/>
                <w:sz w:val="16"/>
                <w:szCs w:val="16"/>
              </w:rPr>
              <w:t>2</w:t>
            </w:r>
          </w:p>
          <w:p w14:paraId="62893D8B" w14:textId="5DC7DE37" w:rsidR="00345AD4" w:rsidRPr="009E68FF" w:rsidRDefault="009E68FF" w:rsidP="00345AD4">
            <w:pPr>
              <w:rPr>
                <w:bCs/>
                <w:sz w:val="16"/>
                <w:szCs w:val="16"/>
              </w:rPr>
            </w:pPr>
            <w:r w:rsidRPr="009E68FF">
              <w:rPr>
                <w:bCs/>
                <w:sz w:val="16"/>
                <w:szCs w:val="16"/>
              </w:rPr>
              <w:t xml:space="preserve">HC </w:t>
            </w:r>
            <w:r w:rsidR="00DC410B">
              <w:rPr>
                <w:bCs/>
                <w:sz w:val="16"/>
                <w:szCs w:val="16"/>
              </w:rPr>
              <w:t>Duitsland 2</w:t>
            </w:r>
            <w:r w:rsidR="00DC410B" w:rsidRPr="00DC410B">
              <w:rPr>
                <w:bCs/>
                <w:sz w:val="16"/>
                <w:szCs w:val="16"/>
                <w:vertAlign w:val="superscript"/>
              </w:rPr>
              <w:t>e</w:t>
            </w:r>
            <w:r w:rsidR="00DC410B">
              <w:rPr>
                <w:bCs/>
                <w:sz w:val="16"/>
                <w:szCs w:val="16"/>
              </w:rPr>
              <w:t xml:space="preserve"> hoofdvraag.</w:t>
            </w:r>
          </w:p>
          <w:p w14:paraId="1D5FE9AF" w14:textId="77777777" w:rsidR="00736013" w:rsidRPr="009E68FF" w:rsidRDefault="00736013" w:rsidP="00736013">
            <w:pPr>
              <w:rPr>
                <w:bCs/>
                <w:sz w:val="16"/>
                <w:szCs w:val="16"/>
              </w:rPr>
            </w:pPr>
            <w:r>
              <w:rPr>
                <w:bCs/>
                <w:sz w:val="16"/>
                <w:szCs w:val="16"/>
              </w:rPr>
              <w:t>Bestudeer en lees 2.2 kun je op de leerdoelen een antwoord geven?</w:t>
            </w:r>
          </w:p>
          <w:p w14:paraId="0394A2C3" w14:textId="77777777" w:rsidR="00736013" w:rsidRDefault="00736013" w:rsidP="00736013">
            <w:pPr>
              <w:rPr>
                <w:bCs/>
                <w:sz w:val="16"/>
                <w:szCs w:val="16"/>
              </w:rPr>
            </w:pPr>
            <w:r>
              <w:rPr>
                <w:bCs/>
                <w:sz w:val="16"/>
                <w:szCs w:val="16"/>
              </w:rPr>
              <w:t>Maak de vragen.</w:t>
            </w:r>
          </w:p>
          <w:p w14:paraId="460ADA68" w14:textId="77777777" w:rsidR="00345AD4" w:rsidRPr="009E68FF" w:rsidRDefault="00345AD4" w:rsidP="00345AD4">
            <w:pPr>
              <w:rPr>
                <w:bCs/>
                <w:sz w:val="16"/>
                <w:szCs w:val="16"/>
              </w:rPr>
            </w:pPr>
          </w:p>
          <w:p w14:paraId="2969AA9D" w14:textId="77777777" w:rsidR="00EC56E0" w:rsidRPr="009E68FF" w:rsidRDefault="00345AD4" w:rsidP="00345AD4">
            <w:pPr>
              <w:rPr>
                <w:bCs/>
                <w:sz w:val="16"/>
                <w:szCs w:val="16"/>
              </w:rPr>
            </w:pPr>
            <w:r w:rsidRPr="009E68FF">
              <w:rPr>
                <w:bCs/>
                <w:sz w:val="16"/>
                <w:szCs w:val="16"/>
              </w:rPr>
              <w:t>3</w:t>
            </w:r>
          </w:p>
          <w:p w14:paraId="55C312EA" w14:textId="67DEDE44" w:rsidR="00C77DAF" w:rsidRDefault="00DC410B">
            <w:pPr>
              <w:rPr>
                <w:bCs/>
                <w:sz w:val="16"/>
                <w:szCs w:val="16"/>
              </w:rPr>
            </w:pPr>
            <w:r>
              <w:rPr>
                <w:bCs/>
                <w:sz w:val="16"/>
                <w:szCs w:val="16"/>
              </w:rPr>
              <w:t xml:space="preserve">HC </w:t>
            </w:r>
            <w:r w:rsidRPr="000F06BF">
              <w:rPr>
                <w:rFonts w:ascii="Calibri" w:hAnsi="Calibri"/>
                <w:bCs/>
                <w:sz w:val="16"/>
                <w:szCs w:val="16"/>
              </w:rPr>
              <w:t>Duitsland</w:t>
            </w:r>
            <w:r>
              <w:rPr>
                <w:bCs/>
                <w:sz w:val="16"/>
                <w:szCs w:val="16"/>
              </w:rPr>
              <w:t xml:space="preserve"> 3</w:t>
            </w:r>
            <w:r w:rsidRPr="00DC410B">
              <w:rPr>
                <w:bCs/>
                <w:sz w:val="16"/>
                <w:szCs w:val="16"/>
                <w:vertAlign w:val="superscript"/>
              </w:rPr>
              <w:t>e</w:t>
            </w:r>
            <w:r>
              <w:rPr>
                <w:bCs/>
                <w:sz w:val="16"/>
                <w:szCs w:val="16"/>
              </w:rPr>
              <w:t xml:space="preserve"> hoofdvraag.</w:t>
            </w:r>
          </w:p>
          <w:p w14:paraId="7834D18D" w14:textId="77777777" w:rsidR="00736013" w:rsidRDefault="00736013">
            <w:pPr>
              <w:rPr>
                <w:bCs/>
                <w:sz w:val="16"/>
                <w:szCs w:val="16"/>
              </w:rPr>
            </w:pPr>
            <w:r>
              <w:rPr>
                <w:bCs/>
                <w:sz w:val="16"/>
                <w:szCs w:val="16"/>
              </w:rPr>
              <w:t>Bestudeer en lees 2.3 kun je op de leerdoelen een antwoord geven?</w:t>
            </w:r>
          </w:p>
          <w:p w14:paraId="1D580FB4" w14:textId="77777777" w:rsidR="00736013" w:rsidRDefault="00736013">
            <w:pPr>
              <w:rPr>
                <w:bCs/>
                <w:sz w:val="16"/>
                <w:szCs w:val="16"/>
              </w:rPr>
            </w:pPr>
          </w:p>
          <w:p w14:paraId="6C01CF43" w14:textId="1C792126" w:rsidR="00DC410B" w:rsidRPr="009E68FF" w:rsidRDefault="00DC410B">
            <w:pPr>
              <w:rPr>
                <w:bCs/>
                <w:sz w:val="16"/>
                <w:szCs w:val="16"/>
              </w:rPr>
            </w:pPr>
            <w:r>
              <w:rPr>
                <w:bCs/>
                <w:sz w:val="16"/>
                <w:szCs w:val="16"/>
              </w:rPr>
              <w:t>HC Nederland</w:t>
            </w:r>
          </w:p>
          <w:p w14:paraId="37B97898" w14:textId="77777777" w:rsidR="00C77DAF" w:rsidRPr="009E68FF" w:rsidRDefault="00C77DAF">
            <w:pPr>
              <w:rPr>
                <w:bCs/>
                <w:sz w:val="16"/>
                <w:szCs w:val="16"/>
              </w:rPr>
            </w:pPr>
          </w:p>
          <w:p w14:paraId="61543409" w14:textId="77777777" w:rsidR="00C77DAF" w:rsidRPr="009E68FF" w:rsidRDefault="00C77DAF">
            <w:pPr>
              <w:rPr>
                <w:bCs/>
                <w:sz w:val="16"/>
                <w:szCs w:val="16"/>
              </w:rPr>
            </w:pPr>
          </w:p>
        </w:tc>
        <w:tc>
          <w:tcPr>
            <w:tcW w:w="4248" w:type="dxa"/>
          </w:tcPr>
          <w:p w14:paraId="0B135F20" w14:textId="1D7037D9" w:rsidR="00DA3496" w:rsidRDefault="00736013">
            <w:pPr>
              <w:rPr>
                <w:color w:val="0070C0"/>
                <w:sz w:val="16"/>
                <w:szCs w:val="16"/>
              </w:rPr>
            </w:pPr>
            <w:r>
              <w:rPr>
                <w:color w:val="0070C0"/>
                <w:sz w:val="16"/>
                <w:szCs w:val="16"/>
              </w:rPr>
              <w:t>Maken vragen 2.2 Feniks online niet de actieve werkvormen en samenvattingen.</w:t>
            </w:r>
          </w:p>
          <w:p w14:paraId="751B448A" w14:textId="77777777" w:rsidR="00736013" w:rsidRDefault="00736013">
            <w:pPr>
              <w:rPr>
                <w:color w:val="0070C0"/>
                <w:sz w:val="16"/>
                <w:szCs w:val="16"/>
              </w:rPr>
            </w:pPr>
          </w:p>
          <w:p w14:paraId="322151A1" w14:textId="43454BC1" w:rsidR="00736013" w:rsidRDefault="00736013">
            <w:pPr>
              <w:rPr>
                <w:color w:val="0070C0"/>
                <w:sz w:val="16"/>
                <w:szCs w:val="16"/>
              </w:rPr>
            </w:pPr>
            <w:r>
              <w:rPr>
                <w:color w:val="0070C0"/>
                <w:sz w:val="16"/>
                <w:szCs w:val="16"/>
              </w:rPr>
              <w:t>In de les: vraag 9, 12, 13, 15 en 16.</w:t>
            </w:r>
          </w:p>
          <w:p w14:paraId="2FD43DF6" w14:textId="77777777" w:rsidR="00736013" w:rsidRDefault="00736013">
            <w:pPr>
              <w:rPr>
                <w:color w:val="0070C0"/>
                <w:sz w:val="16"/>
                <w:szCs w:val="16"/>
              </w:rPr>
            </w:pPr>
          </w:p>
          <w:p w14:paraId="7C59CD52" w14:textId="77777777" w:rsidR="00736013" w:rsidRDefault="00736013">
            <w:pPr>
              <w:rPr>
                <w:color w:val="0070C0"/>
                <w:sz w:val="16"/>
                <w:szCs w:val="16"/>
              </w:rPr>
            </w:pPr>
          </w:p>
          <w:p w14:paraId="1C26C385" w14:textId="77777777" w:rsidR="00736013" w:rsidRDefault="00736013">
            <w:pPr>
              <w:rPr>
                <w:color w:val="0070C0"/>
                <w:sz w:val="16"/>
                <w:szCs w:val="16"/>
              </w:rPr>
            </w:pPr>
          </w:p>
          <w:p w14:paraId="16277B31" w14:textId="77777777" w:rsidR="00736013" w:rsidRDefault="00736013">
            <w:pPr>
              <w:rPr>
                <w:color w:val="0070C0"/>
                <w:sz w:val="16"/>
                <w:szCs w:val="16"/>
              </w:rPr>
            </w:pPr>
          </w:p>
          <w:p w14:paraId="03ADD149" w14:textId="77777777" w:rsidR="00736013" w:rsidRDefault="00736013">
            <w:pPr>
              <w:rPr>
                <w:color w:val="0070C0"/>
                <w:sz w:val="16"/>
                <w:szCs w:val="16"/>
              </w:rPr>
            </w:pPr>
          </w:p>
          <w:p w14:paraId="3E427FC3" w14:textId="77777777" w:rsidR="00736013" w:rsidRDefault="00736013">
            <w:pPr>
              <w:rPr>
                <w:color w:val="0070C0"/>
                <w:sz w:val="16"/>
                <w:szCs w:val="16"/>
              </w:rPr>
            </w:pPr>
            <w:r>
              <w:rPr>
                <w:color w:val="0070C0"/>
                <w:sz w:val="16"/>
                <w:szCs w:val="16"/>
              </w:rPr>
              <w:t>Maken vragen 2.3 Feniks online niet de actieve werkvormen en samenvattingen.</w:t>
            </w:r>
          </w:p>
          <w:p w14:paraId="7322853C" w14:textId="77777777" w:rsidR="00736013" w:rsidRDefault="00736013">
            <w:pPr>
              <w:rPr>
                <w:color w:val="0070C0"/>
                <w:sz w:val="16"/>
                <w:szCs w:val="16"/>
              </w:rPr>
            </w:pPr>
          </w:p>
          <w:p w14:paraId="0E5E39F3" w14:textId="77777777" w:rsidR="00736013" w:rsidRDefault="00736013">
            <w:pPr>
              <w:rPr>
                <w:color w:val="0070C0"/>
                <w:sz w:val="16"/>
                <w:szCs w:val="16"/>
              </w:rPr>
            </w:pPr>
            <w:r>
              <w:rPr>
                <w:color w:val="0070C0"/>
                <w:sz w:val="16"/>
                <w:szCs w:val="16"/>
              </w:rPr>
              <w:t>In de les: vraag 6.</w:t>
            </w:r>
          </w:p>
          <w:p w14:paraId="23EF1857" w14:textId="77777777" w:rsidR="00736013" w:rsidRDefault="00736013">
            <w:pPr>
              <w:rPr>
                <w:color w:val="0070C0"/>
                <w:sz w:val="16"/>
                <w:szCs w:val="16"/>
              </w:rPr>
            </w:pPr>
            <w:r>
              <w:rPr>
                <w:color w:val="0070C0"/>
                <w:sz w:val="16"/>
                <w:szCs w:val="16"/>
              </w:rPr>
              <w:t>Maken examentraining HC Duitsland pagina 280 en 281 H</w:t>
            </w:r>
          </w:p>
          <w:p w14:paraId="765D2EC8" w14:textId="6D28076A" w:rsidR="00736013" w:rsidRPr="00A92A37" w:rsidRDefault="00736013">
            <w:pPr>
              <w:rPr>
                <w:color w:val="0070C0"/>
                <w:sz w:val="16"/>
                <w:szCs w:val="16"/>
              </w:rPr>
            </w:pPr>
            <w:r>
              <w:rPr>
                <w:color w:val="0070C0"/>
                <w:sz w:val="16"/>
                <w:szCs w:val="16"/>
              </w:rPr>
              <w:t>Maken examentraining HC Duitsland pagina 371 t/m 373 V</w:t>
            </w:r>
          </w:p>
        </w:tc>
        <w:tc>
          <w:tcPr>
            <w:tcW w:w="1392" w:type="dxa"/>
          </w:tcPr>
          <w:p w14:paraId="6FD8B5F9" w14:textId="77777777" w:rsidR="00DC3CE5" w:rsidRPr="00234ADD" w:rsidRDefault="00DC3CE5">
            <w:pPr>
              <w:rPr>
                <w:sz w:val="16"/>
                <w:szCs w:val="16"/>
              </w:rPr>
            </w:pPr>
          </w:p>
        </w:tc>
        <w:tc>
          <w:tcPr>
            <w:tcW w:w="1161" w:type="dxa"/>
          </w:tcPr>
          <w:p w14:paraId="67CA1375" w14:textId="77777777" w:rsidR="00DC3CE5" w:rsidRPr="00234ADD" w:rsidRDefault="00DC3CE5">
            <w:pPr>
              <w:rPr>
                <w:sz w:val="16"/>
                <w:szCs w:val="16"/>
              </w:rPr>
            </w:pPr>
          </w:p>
        </w:tc>
      </w:tr>
      <w:tr w:rsidR="00DC3CE5" w14:paraId="1A80ADD6" w14:textId="77777777" w:rsidTr="00916B05">
        <w:trPr>
          <w:trHeight w:val="210"/>
        </w:trPr>
        <w:tc>
          <w:tcPr>
            <w:tcW w:w="837" w:type="dxa"/>
            <w:shd w:val="clear" w:color="auto" w:fill="auto"/>
          </w:tcPr>
          <w:p w14:paraId="5339FCD0" w14:textId="26859168" w:rsidR="00DC3CE5" w:rsidRPr="00022B56" w:rsidRDefault="00C77DAF" w:rsidP="00363E67">
            <w:pPr>
              <w:rPr>
                <w:sz w:val="16"/>
                <w:szCs w:val="16"/>
              </w:rPr>
            </w:pPr>
            <w:r>
              <w:rPr>
                <w:sz w:val="16"/>
                <w:szCs w:val="16"/>
              </w:rPr>
              <w:t>Week 13</w:t>
            </w:r>
          </w:p>
        </w:tc>
        <w:tc>
          <w:tcPr>
            <w:tcW w:w="6356" w:type="dxa"/>
            <w:shd w:val="clear" w:color="auto" w:fill="auto"/>
          </w:tcPr>
          <w:p w14:paraId="72A48AA8" w14:textId="77777777" w:rsidR="00345AD4" w:rsidRPr="000F06BF" w:rsidRDefault="00345AD4" w:rsidP="00345AD4">
            <w:pPr>
              <w:rPr>
                <w:bCs/>
                <w:sz w:val="20"/>
                <w:szCs w:val="20"/>
                <w:vertAlign w:val="subscript"/>
              </w:rPr>
            </w:pPr>
            <w:r w:rsidRPr="000F06BF">
              <w:rPr>
                <w:bCs/>
                <w:sz w:val="20"/>
                <w:szCs w:val="20"/>
                <w:vertAlign w:val="subscript"/>
              </w:rPr>
              <w:t>1</w:t>
            </w:r>
          </w:p>
          <w:p w14:paraId="2D6839BB" w14:textId="2499AD86" w:rsidR="00345AD4" w:rsidRPr="000F06BF" w:rsidRDefault="009E68FF" w:rsidP="00345AD4">
            <w:pPr>
              <w:rPr>
                <w:bCs/>
                <w:sz w:val="16"/>
                <w:szCs w:val="16"/>
              </w:rPr>
            </w:pPr>
            <w:r w:rsidRPr="000F06BF">
              <w:rPr>
                <w:bCs/>
                <w:sz w:val="16"/>
                <w:szCs w:val="16"/>
              </w:rPr>
              <w:t>HC Nederland</w:t>
            </w:r>
          </w:p>
          <w:p w14:paraId="127B8797" w14:textId="07898ED8" w:rsidR="00345AD4" w:rsidRPr="000F06BF" w:rsidRDefault="000F06BF" w:rsidP="00345AD4">
            <w:pPr>
              <w:rPr>
                <w:bCs/>
                <w:sz w:val="16"/>
                <w:szCs w:val="16"/>
              </w:rPr>
            </w:pPr>
            <w:r w:rsidRPr="000F06BF">
              <w:rPr>
                <w:bCs/>
                <w:sz w:val="16"/>
                <w:szCs w:val="16"/>
              </w:rPr>
              <w:t>Bestudeer 3.1 kun je op de leerdoelen een antwoord geven?</w:t>
            </w:r>
          </w:p>
          <w:p w14:paraId="0BE21870" w14:textId="77777777" w:rsidR="00A12D14" w:rsidRPr="000F06BF" w:rsidRDefault="00A12D14" w:rsidP="00345AD4">
            <w:pPr>
              <w:rPr>
                <w:bCs/>
                <w:sz w:val="16"/>
                <w:szCs w:val="16"/>
              </w:rPr>
            </w:pPr>
          </w:p>
          <w:p w14:paraId="280D585D" w14:textId="77777777" w:rsidR="00345AD4" w:rsidRPr="000F06BF" w:rsidRDefault="00345AD4" w:rsidP="00345AD4">
            <w:pPr>
              <w:rPr>
                <w:bCs/>
                <w:sz w:val="16"/>
                <w:szCs w:val="16"/>
              </w:rPr>
            </w:pPr>
            <w:r w:rsidRPr="000F06BF">
              <w:rPr>
                <w:bCs/>
                <w:sz w:val="16"/>
                <w:szCs w:val="16"/>
              </w:rPr>
              <w:lastRenderedPageBreak/>
              <w:t>2</w:t>
            </w:r>
          </w:p>
          <w:p w14:paraId="2303BD95" w14:textId="6175A289" w:rsidR="00345AD4" w:rsidRPr="000F06BF" w:rsidRDefault="009E68FF" w:rsidP="00345AD4">
            <w:pPr>
              <w:rPr>
                <w:bCs/>
                <w:sz w:val="16"/>
                <w:szCs w:val="16"/>
              </w:rPr>
            </w:pPr>
            <w:r w:rsidRPr="000F06BF">
              <w:rPr>
                <w:bCs/>
                <w:sz w:val="16"/>
                <w:szCs w:val="16"/>
              </w:rPr>
              <w:t>HC Nederland</w:t>
            </w:r>
          </w:p>
          <w:p w14:paraId="618CAFC7" w14:textId="25909EA5" w:rsidR="00345AD4" w:rsidRPr="000F06BF" w:rsidRDefault="000F06BF" w:rsidP="00345AD4">
            <w:pPr>
              <w:rPr>
                <w:bCs/>
                <w:sz w:val="16"/>
                <w:szCs w:val="16"/>
              </w:rPr>
            </w:pPr>
            <w:r w:rsidRPr="000F06BF">
              <w:rPr>
                <w:bCs/>
                <w:sz w:val="16"/>
                <w:szCs w:val="16"/>
              </w:rPr>
              <w:t>Bestudeer 3.2 kun je op de leerdoelen een antwoord geven?</w:t>
            </w:r>
          </w:p>
          <w:p w14:paraId="4339A04D" w14:textId="77777777" w:rsidR="000F06BF" w:rsidRPr="000F06BF" w:rsidRDefault="000F06BF" w:rsidP="00345AD4">
            <w:pPr>
              <w:rPr>
                <w:bCs/>
                <w:sz w:val="16"/>
                <w:szCs w:val="16"/>
              </w:rPr>
            </w:pPr>
          </w:p>
          <w:p w14:paraId="6D405D67" w14:textId="14E90846" w:rsidR="00DC3CE5" w:rsidRPr="000F06BF" w:rsidRDefault="00345AD4" w:rsidP="00345AD4">
            <w:pPr>
              <w:rPr>
                <w:bCs/>
                <w:sz w:val="16"/>
                <w:szCs w:val="16"/>
              </w:rPr>
            </w:pPr>
            <w:r w:rsidRPr="000F06BF">
              <w:rPr>
                <w:bCs/>
                <w:sz w:val="16"/>
                <w:szCs w:val="16"/>
              </w:rPr>
              <w:t>3</w:t>
            </w:r>
          </w:p>
          <w:p w14:paraId="4AEF11F0" w14:textId="49666234" w:rsidR="009E68FF" w:rsidRPr="000F06BF" w:rsidRDefault="009E68FF" w:rsidP="00345AD4">
            <w:pPr>
              <w:rPr>
                <w:bCs/>
                <w:sz w:val="16"/>
                <w:szCs w:val="16"/>
              </w:rPr>
            </w:pPr>
            <w:r w:rsidRPr="000F06BF">
              <w:rPr>
                <w:bCs/>
                <w:sz w:val="16"/>
                <w:szCs w:val="16"/>
              </w:rPr>
              <w:t>HC Nederland</w:t>
            </w:r>
          </w:p>
          <w:p w14:paraId="594C18C6" w14:textId="3822F9A2" w:rsidR="00C77DAF" w:rsidRPr="000F06BF" w:rsidRDefault="000F06BF" w:rsidP="00BA2542">
            <w:pPr>
              <w:rPr>
                <w:bCs/>
                <w:sz w:val="16"/>
                <w:szCs w:val="16"/>
              </w:rPr>
            </w:pPr>
            <w:r w:rsidRPr="000F06BF">
              <w:rPr>
                <w:bCs/>
                <w:sz w:val="16"/>
                <w:szCs w:val="16"/>
              </w:rPr>
              <w:t>Bestudeer 3.3 kun je op de leerdoelen een antwoord geven?</w:t>
            </w:r>
          </w:p>
          <w:p w14:paraId="575F548C" w14:textId="77777777" w:rsidR="00C77DAF" w:rsidRPr="000F06BF" w:rsidRDefault="00C77DAF" w:rsidP="00BA2542">
            <w:pPr>
              <w:rPr>
                <w:bCs/>
                <w:sz w:val="20"/>
                <w:szCs w:val="20"/>
                <w:vertAlign w:val="subscript"/>
              </w:rPr>
            </w:pPr>
          </w:p>
          <w:p w14:paraId="7F3B58EB" w14:textId="77777777" w:rsidR="00C77DAF" w:rsidRPr="000F06BF" w:rsidRDefault="00C77DAF" w:rsidP="00BA2542">
            <w:pPr>
              <w:rPr>
                <w:bCs/>
                <w:sz w:val="20"/>
                <w:szCs w:val="20"/>
                <w:vertAlign w:val="subscript"/>
              </w:rPr>
            </w:pPr>
          </w:p>
        </w:tc>
        <w:tc>
          <w:tcPr>
            <w:tcW w:w="4248" w:type="dxa"/>
            <w:shd w:val="clear" w:color="auto" w:fill="auto"/>
          </w:tcPr>
          <w:p w14:paraId="1A9497F8" w14:textId="0862B5C7" w:rsidR="00DC3CE5" w:rsidRPr="000C6E19" w:rsidRDefault="000F06BF">
            <w:pPr>
              <w:rPr>
                <w:color w:val="0070C0"/>
                <w:sz w:val="16"/>
                <w:szCs w:val="16"/>
              </w:rPr>
            </w:pPr>
            <w:r w:rsidRPr="000C6E19">
              <w:rPr>
                <w:color w:val="0070C0"/>
                <w:sz w:val="16"/>
                <w:szCs w:val="16"/>
              </w:rPr>
              <w:lastRenderedPageBreak/>
              <w:t>Maken vragen 3.1.</w:t>
            </w:r>
          </w:p>
          <w:p w14:paraId="4DE4378F" w14:textId="77777777" w:rsidR="000F06BF" w:rsidRPr="000C6E19" w:rsidRDefault="000F06BF">
            <w:pPr>
              <w:rPr>
                <w:color w:val="0070C0"/>
                <w:sz w:val="16"/>
                <w:szCs w:val="16"/>
              </w:rPr>
            </w:pPr>
          </w:p>
          <w:p w14:paraId="47343F7E" w14:textId="77777777" w:rsidR="000F06BF" w:rsidRPr="000C6E19" w:rsidRDefault="000F06BF">
            <w:pPr>
              <w:rPr>
                <w:color w:val="0070C0"/>
                <w:sz w:val="16"/>
                <w:szCs w:val="16"/>
              </w:rPr>
            </w:pPr>
          </w:p>
          <w:p w14:paraId="3A7496BF" w14:textId="77777777" w:rsidR="000F06BF" w:rsidRPr="000C6E19" w:rsidRDefault="000F06BF">
            <w:pPr>
              <w:rPr>
                <w:color w:val="0070C0"/>
                <w:sz w:val="16"/>
                <w:szCs w:val="16"/>
              </w:rPr>
            </w:pPr>
          </w:p>
          <w:p w14:paraId="25C7EC4A" w14:textId="77777777" w:rsidR="000F06BF" w:rsidRPr="000C6E19" w:rsidRDefault="000F06BF">
            <w:pPr>
              <w:rPr>
                <w:color w:val="0070C0"/>
                <w:sz w:val="16"/>
                <w:szCs w:val="16"/>
              </w:rPr>
            </w:pPr>
          </w:p>
          <w:p w14:paraId="01C090A1" w14:textId="77777777" w:rsidR="000F06BF" w:rsidRPr="000C6E19" w:rsidRDefault="000F06BF">
            <w:pPr>
              <w:rPr>
                <w:color w:val="0070C0"/>
                <w:sz w:val="16"/>
                <w:szCs w:val="16"/>
              </w:rPr>
            </w:pPr>
            <w:r w:rsidRPr="000C6E19">
              <w:rPr>
                <w:color w:val="0070C0"/>
                <w:sz w:val="16"/>
                <w:szCs w:val="16"/>
              </w:rPr>
              <w:t>Maken vragen 3.2</w:t>
            </w:r>
          </w:p>
          <w:p w14:paraId="53791760" w14:textId="4E144991" w:rsidR="000F06BF" w:rsidRPr="000C6E19" w:rsidRDefault="000C6E19">
            <w:pPr>
              <w:rPr>
                <w:color w:val="0070C0"/>
                <w:sz w:val="16"/>
                <w:szCs w:val="16"/>
              </w:rPr>
            </w:pPr>
            <w:r w:rsidRPr="000C6E19">
              <w:rPr>
                <w:color w:val="0070C0"/>
                <w:sz w:val="16"/>
                <w:szCs w:val="16"/>
              </w:rPr>
              <w:t>In de les: vraag 15 en 19 van 3.1</w:t>
            </w:r>
          </w:p>
          <w:p w14:paraId="79A213E6" w14:textId="77777777" w:rsidR="000F06BF" w:rsidRPr="000C6E19" w:rsidRDefault="000F06BF">
            <w:pPr>
              <w:rPr>
                <w:color w:val="0070C0"/>
                <w:sz w:val="16"/>
                <w:szCs w:val="16"/>
              </w:rPr>
            </w:pPr>
          </w:p>
          <w:p w14:paraId="3B7A72E3" w14:textId="77777777" w:rsidR="000C6E19" w:rsidRDefault="000C6E19">
            <w:pPr>
              <w:rPr>
                <w:color w:val="0070C0"/>
                <w:sz w:val="16"/>
                <w:szCs w:val="16"/>
              </w:rPr>
            </w:pPr>
            <w:r w:rsidRPr="000C6E19">
              <w:rPr>
                <w:color w:val="0070C0"/>
                <w:sz w:val="16"/>
                <w:szCs w:val="16"/>
              </w:rPr>
              <w:t>In de les: vraag 14 en 15.</w:t>
            </w:r>
          </w:p>
          <w:p w14:paraId="63963E69" w14:textId="77777777" w:rsidR="000C6E19" w:rsidRDefault="000C6E19">
            <w:pPr>
              <w:rPr>
                <w:color w:val="0070C0"/>
                <w:sz w:val="16"/>
                <w:szCs w:val="16"/>
              </w:rPr>
            </w:pPr>
          </w:p>
          <w:p w14:paraId="15E53B15" w14:textId="77777777" w:rsidR="000C6E19" w:rsidRDefault="000C6E19">
            <w:pPr>
              <w:rPr>
                <w:color w:val="0070C0"/>
                <w:sz w:val="16"/>
                <w:szCs w:val="16"/>
              </w:rPr>
            </w:pPr>
          </w:p>
          <w:p w14:paraId="16184E8D" w14:textId="77777777" w:rsidR="000C6E19" w:rsidRDefault="000C6E19">
            <w:pPr>
              <w:rPr>
                <w:color w:val="0070C0"/>
                <w:sz w:val="16"/>
                <w:szCs w:val="16"/>
              </w:rPr>
            </w:pPr>
            <w:r>
              <w:rPr>
                <w:color w:val="0070C0"/>
                <w:sz w:val="16"/>
                <w:szCs w:val="16"/>
              </w:rPr>
              <w:t>Maken examentraining HC Nederland vraag 1 t/m 7 pagina 310 en 311</w:t>
            </w:r>
          </w:p>
          <w:p w14:paraId="22CF3C50" w14:textId="7B5715C4" w:rsidR="000C6E19" w:rsidRPr="000C6E19" w:rsidRDefault="000C6E19">
            <w:pPr>
              <w:rPr>
                <w:color w:val="0070C0"/>
                <w:sz w:val="16"/>
                <w:szCs w:val="16"/>
              </w:rPr>
            </w:pPr>
          </w:p>
        </w:tc>
        <w:tc>
          <w:tcPr>
            <w:tcW w:w="1392" w:type="dxa"/>
            <w:shd w:val="clear" w:color="auto" w:fill="auto"/>
          </w:tcPr>
          <w:p w14:paraId="0349962B" w14:textId="77777777" w:rsidR="00DC3CE5" w:rsidRDefault="00DC3CE5"/>
        </w:tc>
        <w:tc>
          <w:tcPr>
            <w:tcW w:w="1161" w:type="dxa"/>
            <w:shd w:val="clear" w:color="auto" w:fill="auto"/>
          </w:tcPr>
          <w:p w14:paraId="39129F93" w14:textId="77777777" w:rsidR="00DC3CE5" w:rsidRDefault="00DC3CE5"/>
        </w:tc>
      </w:tr>
      <w:tr w:rsidR="00DC3CE5" w14:paraId="30EB27BD" w14:textId="77777777" w:rsidTr="00916B05">
        <w:tc>
          <w:tcPr>
            <w:tcW w:w="837" w:type="dxa"/>
            <w:shd w:val="clear" w:color="auto" w:fill="FFFF00"/>
          </w:tcPr>
          <w:p w14:paraId="5599B6A5" w14:textId="3D8A3A5C" w:rsidR="00DC3CE5" w:rsidRPr="00022B56" w:rsidRDefault="00C77DAF" w:rsidP="00363E67">
            <w:pPr>
              <w:rPr>
                <w:sz w:val="16"/>
                <w:szCs w:val="16"/>
              </w:rPr>
            </w:pPr>
            <w:r>
              <w:rPr>
                <w:sz w:val="16"/>
                <w:szCs w:val="16"/>
              </w:rPr>
              <w:t>Week 14</w:t>
            </w:r>
          </w:p>
        </w:tc>
        <w:tc>
          <w:tcPr>
            <w:tcW w:w="6356" w:type="dxa"/>
            <w:shd w:val="clear" w:color="auto" w:fill="FFFF00"/>
          </w:tcPr>
          <w:p w14:paraId="0500B1DC" w14:textId="5B152DA8" w:rsidR="00DC3CE5" w:rsidRDefault="005272E8" w:rsidP="00363E67">
            <w:r>
              <w:t>Eindtoets over HC Duitsland en HC Nederland.</w:t>
            </w:r>
          </w:p>
          <w:p w14:paraId="06B3F734" w14:textId="0AD0C2D2" w:rsidR="00C77DAF" w:rsidRDefault="00C77DAF" w:rsidP="00363E67"/>
          <w:p w14:paraId="411F34CC" w14:textId="77777777" w:rsidR="00C77DAF" w:rsidRDefault="00C77DAF" w:rsidP="00363E67"/>
          <w:p w14:paraId="653944B5" w14:textId="77777777" w:rsidR="00C77DAF" w:rsidRDefault="00C77DAF" w:rsidP="00363E67"/>
        </w:tc>
        <w:tc>
          <w:tcPr>
            <w:tcW w:w="4248" w:type="dxa"/>
            <w:shd w:val="clear" w:color="auto" w:fill="FFFF00"/>
          </w:tcPr>
          <w:p w14:paraId="610DC259" w14:textId="77777777" w:rsidR="00DA3496" w:rsidRPr="00DA3496" w:rsidRDefault="00DA3496">
            <w:pPr>
              <w:rPr>
                <w:sz w:val="16"/>
                <w:szCs w:val="16"/>
              </w:rPr>
            </w:pPr>
          </w:p>
        </w:tc>
        <w:tc>
          <w:tcPr>
            <w:tcW w:w="1392" w:type="dxa"/>
            <w:shd w:val="clear" w:color="auto" w:fill="FFFF00"/>
          </w:tcPr>
          <w:p w14:paraId="67E5AE11" w14:textId="77777777" w:rsidR="00DC3CE5" w:rsidRDefault="00DC3CE5"/>
        </w:tc>
        <w:tc>
          <w:tcPr>
            <w:tcW w:w="1161" w:type="dxa"/>
            <w:shd w:val="clear" w:color="auto" w:fill="FFFF00"/>
          </w:tcPr>
          <w:p w14:paraId="7153A4EE" w14:textId="77777777" w:rsidR="00DC3CE5" w:rsidRDefault="00DC3CE5"/>
        </w:tc>
      </w:tr>
      <w:tr w:rsidR="00DC3CE5" w14:paraId="45A0DA7D" w14:textId="77777777" w:rsidTr="00916B05">
        <w:tc>
          <w:tcPr>
            <w:tcW w:w="837" w:type="dxa"/>
            <w:shd w:val="clear" w:color="auto" w:fill="auto"/>
          </w:tcPr>
          <w:p w14:paraId="48603914" w14:textId="77777777" w:rsidR="00DC3CE5" w:rsidRPr="00022B56" w:rsidRDefault="00DC3CE5">
            <w:pPr>
              <w:rPr>
                <w:sz w:val="16"/>
                <w:szCs w:val="16"/>
              </w:rPr>
            </w:pPr>
          </w:p>
        </w:tc>
        <w:tc>
          <w:tcPr>
            <w:tcW w:w="6356" w:type="dxa"/>
            <w:shd w:val="clear" w:color="auto" w:fill="auto"/>
          </w:tcPr>
          <w:p w14:paraId="2E7A8FAE" w14:textId="77777777" w:rsidR="00DC3CE5" w:rsidRDefault="00DC3CE5"/>
        </w:tc>
        <w:tc>
          <w:tcPr>
            <w:tcW w:w="4248" w:type="dxa"/>
            <w:shd w:val="clear" w:color="auto" w:fill="auto"/>
          </w:tcPr>
          <w:p w14:paraId="2EE6D0C4" w14:textId="77777777" w:rsidR="00DC3CE5" w:rsidRDefault="00DC3CE5"/>
        </w:tc>
        <w:tc>
          <w:tcPr>
            <w:tcW w:w="1392" w:type="dxa"/>
            <w:shd w:val="clear" w:color="auto" w:fill="auto"/>
          </w:tcPr>
          <w:p w14:paraId="67E3BEC6" w14:textId="77777777" w:rsidR="00DC3CE5" w:rsidRDefault="00DC3CE5"/>
        </w:tc>
        <w:tc>
          <w:tcPr>
            <w:tcW w:w="1161" w:type="dxa"/>
            <w:shd w:val="clear" w:color="auto" w:fill="auto"/>
          </w:tcPr>
          <w:p w14:paraId="271AAE63" w14:textId="77777777" w:rsidR="00DC3CE5" w:rsidRDefault="00DC3CE5"/>
        </w:tc>
      </w:tr>
      <w:tr w:rsidR="00DC3CE5" w14:paraId="2609820B" w14:textId="77777777" w:rsidTr="00916B05">
        <w:tc>
          <w:tcPr>
            <w:tcW w:w="837" w:type="dxa"/>
          </w:tcPr>
          <w:p w14:paraId="46EAD509" w14:textId="77777777" w:rsidR="00DC3CE5" w:rsidRPr="00022B56" w:rsidRDefault="00DC3CE5">
            <w:pPr>
              <w:rPr>
                <w:b/>
                <w:sz w:val="16"/>
                <w:szCs w:val="16"/>
              </w:rPr>
            </w:pPr>
          </w:p>
        </w:tc>
        <w:tc>
          <w:tcPr>
            <w:tcW w:w="6356" w:type="dxa"/>
          </w:tcPr>
          <w:p w14:paraId="39FB9C20" w14:textId="77777777" w:rsidR="00DC3CE5" w:rsidRDefault="00DC3CE5" w:rsidP="00F50DF7"/>
        </w:tc>
        <w:tc>
          <w:tcPr>
            <w:tcW w:w="4248" w:type="dxa"/>
          </w:tcPr>
          <w:p w14:paraId="04A15A03" w14:textId="77777777" w:rsidR="00DC3CE5" w:rsidRDefault="00DC3CE5"/>
        </w:tc>
        <w:tc>
          <w:tcPr>
            <w:tcW w:w="1392" w:type="dxa"/>
          </w:tcPr>
          <w:p w14:paraId="3D06C529" w14:textId="77777777" w:rsidR="00DC3CE5" w:rsidRDefault="00DC3CE5"/>
        </w:tc>
        <w:tc>
          <w:tcPr>
            <w:tcW w:w="1161" w:type="dxa"/>
          </w:tcPr>
          <w:p w14:paraId="47C685D8" w14:textId="77777777" w:rsidR="00DC3CE5" w:rsidRDefault="00DC3CE5"/>
        </w:tc>
      </w:tr>
    </w:tbl>
    <w:p w14:paraId="55CE99EA" w14:textId="77777777" w:rsidR="00807156" w:rsidRDefault="00807156" w:rsidP="005A2857"/>
    <w:p w14:paraId="71F38F81" w14:textId="77777777" w:rsidR="00C77DAF" w:rsidRDefault="00C77DAF" w:rsidP="005A2857"/>
    <w:p w14:paraId="27D53E7A" w14:textId="77777777" w:rsidR="00C77DAF" w:rsidRDefault="00C77DAF" w:rsidP="005A2857"/>
    <w:p w14:paraId="1510110B" w14:textId="77777777" w:rsidR="00C77DAF" w:rsidRDefault="00C77DAF" w:rsidP="005A2857"/>
    <w:p w14:paraId="246A9FF3" w14:textId="77777777" w:rsidR="00C77DAF" w:rsidRDefault="00C77DAF" w:rsidP="005A2857"/>
    <w:sectPr w:rsidR="00C77DAF" w:rsidSect="00AB338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90D7F"/>
    <w:multiLevelType w:val="hybridMultilevel"/>
    <w:tmpl w:val="82CA19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232C75"/>
    <w:multiLevelType w:val="hybridMultilevel"/>
    <w:tmpl w:val="82CA19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E6E477F"/>
    <w:multiLevelType w:val="hybridMultilevel"/>
    <w:tmpl w:val="82CA19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56"/>
    <w:rsid w:val="00002FD5"/>
    <w:rsid w:val="00022B56"/>
    <w:rsid w:val="00051141"/>
    <w:rsid w:val="000616B8"/>
    <w:rsid w:val="000C6E19"/>
    <w:rsid w:val="000F06BF"/>
    <w:rsid w:val="00115364"/>
    <w:rsid w:val="0014471B"/>
    <w:rsid w:val="00152701"/>
    <w:rsid w:val="00164A95"/>
    <w:rsid w:val="001E108F"/>
    <w:rsid w:val="00234ADD"/>
    <w:rsid w:val="002957D8"/>
    <w:rsid w:val="00295EDD"/>
    <w:rsid w:val="002D2820"/>
    <w:rsid w:val="002D59E9"/>
    <w:rsid w:val="0030655C"/>
    <w:rsid w:val="00316125"/>
    <w:rsid w:val="00323AEC"/>
    <w:rsid w:val="00337740"/>
    <w:rsid w:val="00345AD4"/>
    <w:rsid w:val="0035201C"/>
    <w:rsid w:val="00363E67"/>
    <w:rsid w:val="003850DD"/>
    <w:rsid w:val="00425564"/>
    <w:rsid w:val="004401F0"/>
    <w:rsid w:val="00450B08"/>
    <w:rsid w:val="00466221"/>
    <w:rsid w:val="004978A5"/>
    <w:rsid w:val="004D1661"/>
    <w:rsid w:val="004D5017"/>
    <w:rsid w:val="005272E8"/>
    <w:rsid w:val="00580F80"/>
    <w:rsid w:val="00585076"/>
    <w:rsid w:val="005A2857"/>
    <w:rsid w:val="005A6F6C"/>
    <w:rsid w:val="005B7C49"/>
    <w:rsid w:val="00605EAA"/>
    <w:rsid w:val="00611E4E"/>
    <w:rsid w:val="006276D5"/>
    <w:rsid w:val="0067218D"/>
    <w:rsid w:val="00681B82"/>
    <w:rsid w:val="006A06E6"/>
    <w:rsid w:val="0073003F"/>
    <w:rsid w:val="00731E56"/>
    <w:rsid w:val="00736013"/>
    <w:rsid w:val="007377E0"/>
    <w:rsid w:val="00764AED"/>
    <w:rsid w:val="00767A19"/>
    <w:rsid w:val="007D2226"/>
    <w:rsid w:val="00800129"/>
    <w:rsid w:val="00807156"/>
    <w:rsid w:val="008207A9"/>
    <w:rsid w:val="00836DD2"/>
    <w:rsid w:val="0083757C"/>
    <w:rsid w:val="00865F6B"/>
    <w:rsid w:val="008A7E78"/>
    <w:rsid w:val="008B3EC5"/>
    <w:rsid w:val="008C5BCC"/>
    <w:rsid w:val="008F3770"/>
    <w:rsid w:val="00916B05"/>
    <w:rsid w:val="00925363"/>
    <w:rsid w:val="009743C2"/>
    <w:rsid w:val="00990A62"/>
    <w:rsid w:val="009A6ADB"/>
    <w:rsid w:val="009E68FF"/>
    <w:rsid w:val="009F0CFB"/>
    <w:rsid w:val="00A12D14"/>
    <w:rsid w:val="00A41B2F"/>
    <w:rsid w:val="00A913E4"/>
    <w:rsid w:val="00A92A37"/>
    <w:rsid w:val="00AA50F9"/>
    <w:rsid w:val="00AB338A"/>
    <w:rsid w:val="00AB371D"/>
    <w:rsid w:val="00AD08A5"/>
    <w:rsid w:val="00AD3D2D"/>
    <w:rsid w:val="00AE48A6"/>
    <w:rsid w:val="00B3542E"/>
    <w:rsid w:val="00B44F75"/>
    <w:rsid w:val="00BA2542"/>
    <w:rsid w:val="00BA2752"/>
    <w:rsid w:val="00BB641F"/>
    <w:rsid w:val="00BE33E0"/>
    <w:rsid w:val="00C0467D"/>
    <w:rsid w:val="00C40C37"/>
    <w:rsid w:val="00C77DAF"/>
    <w:rsid w:val="00C83ACF"/>
    <w:rsid w:val="00C91C78"/>
    <w:rsid w:val="00C9311E"/>
    <w:rsid w:val="00D13220"/>
    <w:rsid w:val="00D32EE1"/>
    <w:rsid w:val="00D578E1"/>
    <w:rsid w:val="00D73FCD"/>
    <w:rsid w:val="00DA3496"/>
    <w:rsid w:val="00DC3CE5"/>
    <w:rsid w:val="00DC410B"/>
    <w:rsid w:val="00DE237C"/>
    <w:rsid w:val="00E050DF"/>
    <w:rsid w:val="00E3363B"/>
    <w:rsid w:val="00E43C79"/>
    <w:rsid w:val="00E577E7"/>
    <w:rsid w:val="00EA5BD4"/>
    <w:rsid w:val="00EB0525"/>
    <w:rsid w:val="00EB59BF"/>
    <w:rsid w:val="00EC56E0"/>
    <w:rsid w:val="00F168D5"/>
    <w:rsid w:val="00F50DF7"/>
    <w:rsid w:val="00F50FB8"/>
    <w:rsid w:val="00F6202A"/>
    <w:rsid w:val="00F75A33"/>
    <w:rsid w:val="00FC7B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6765"/>
  <w15:docId w15:val="{1D4DEFA9-DEB6-427D-AD2B-38084F41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3A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07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050DF"/>
    <w:pPr>
      <w:ind w:left="720"/>
      <w:contextualSpacing/>
    </w:pPr>
  </w:style>
  <w:style w:type="character" w:styleId="Hyperlink">
    <w:name w:val="Hyperlink"/>
    <w:basedOn w:val="Standaardalinea-lettertype"/>
    <w:uiPriority w:val="99"/>
    <w:unhideWhenUsed/>
    <w:rsid w:val="008A7E78"/>
    <w:rPr>
      <w:color w:val="0563C1" w:themeColor="hyperlink"/>
      <w:u w:val="single"/>
    </w:rPr>
  </w:style>
  <w:style w:type="paragraph" w:styleId="Ballontekst">
    <w:name w:val="Balloon Text"/>
    <w:basedOn w:val="Standaard"/>
    <w:link w:val="BallontekstChar"/>
    <w:uiPriority w:val="99"/>
    <w:semiHidden/>
    <w:unhideWhenUsed/>
    <w:rsid w:val="001527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2701"/>
    <w:rPr>
      <w:rFonts w:ascii="Tahoma" w:hAnsi="Tahoma" w:cs="Tahoma"/>
      <w:sz w:val="16"/>
      <w:szCs w:val="16"/>
    </w:rPr>
  </w:style>
  <w:style w:type="character" w:customStyle="1" w:styleId="UnresolvedMention">
    <w:name w:val="Unresolved Mention"/>
    <w:basedOn w:val="Standaardalinea-lettertype"/>
    <w:uiPriority w:val="99"/>
    <w:semiHidden/>
    <w:unhideWhenUsed/>
    <w:rsid w:val="00BE3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98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554</Words>
  <Characters>3051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GO|ON</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 A.R.</dc:creator>
  <cp:lastModifiedBy>Smit, A.R.</cp:lastModifiedBy>
  <cp:revision>15</cp:revision>
  <cp:lastPrinted>2022-02-01T10:46:00Z</cp:lastPrinted>
  <dcterms:created xsi:type="dcterms:W3CDTF">2022-03-02T07:50:00Z</dcterms:created>
  <dcterms:modified xsi:type="dcterms:W3CDTF">2022-03-07T09:51:00Z</dcterms:modified>
</cp:coreProperties>
</file>